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D3" w:rsidRDefault="00A26FD3">
      <w:pPr>
        <w:pStyle w:val="Ttulo"/>
        <w:rPr>
          <w:rFonts w:ascii="Arial" w:hAnsi="Arial" w:cs="Arial"/>
          <w:caps/>
          <w:color w:val="auto"/>
          <w:sz w:val="30"/>
          <w:szCs w:val="30"/>
        </w:rPr>
      </w:pPr>
      <w:bookmarkStart w:id="0" w:name="OLE_LINK1"/>
    </w:p>
    <w:p w:rsidR="00A26FD3" w:rsidRDefault="00A26FD3">
      <w:pPr>
        <w:pStyle w:val="Ttulo"/>
        <w:rPr>
          <w:rFonts w:ascii="Arial" w:hAnsi="Arial" w:cs="Arial"/>
          <w:caps/>
          <w:color w:val="auto"/>
          <w:sz w:val="30"/>
          <w:szCs w:val="30"/>
        </w:rPr>
      </w:pPr>
    </w:p>
    <w:p w:rsidR="00F07511" w:rsidRPr="00B7729D" w:rsidRDefault="00A72AA6">
      <w:pPr>
        <w:pStyle w:val="Ttulo"/>
        <w:rPr>
          <w:rFonts w:ascii="Arial" w:hAnsi="Arial" w:cs="Arial"/>
          <w:caps/>
          <w:color w:val="auto"/>
          <w:sz w:val="30"/>
          <w:szCs w:val="30"/>
        </w:rPr>
      </w:pPr>
      <w:r w:rsidRPr="00B7729D">
        <w:rPr>
          <w:rFonts w:ascii="Arial" w:hAnsi="Arial" w:cs="Arial"/>
          <w:caps/>
          <w:color w:val="auto"/>
          <w:sz w:val="30"/>
          <w:szCs w:val="30"/>
        </w:rPr>
        <w:t xml:space="preserve">Luis ALBERTO Ardizzi </w:t>
      </w:r>
    </w:p>
    <w:p w:rsidR="00845BA8" w:rsidRPr="007C11EB" w:rsidRDefault="0044506C" w:rsidP="007A1E88">
      <w:pPr>
        <w:jc w:val="center"/>
        <w:rPr>
          <w:rFonts w:ascii="Arial" w:hAnsi="Arial" w:cs="Arial"/>
          <w:sz w:val="22"/>
          <w:szCs w:val="22"/>
          <w:lang w:val="es-CL"/>
        </w:rPr>
      </w:pPr>
      <w:r w:rsidRPr="007C11EB">
        <w:rPr>
          <w:rFonts w:ascii="Arial" w:hAnsi="Arial" w:cs="Arial"/>
          <w:sz w:val="22"/>
          <w:szCs w:val="22"/>
          <w:lang w:val="es-CL"/>
        </w:rPr>
        <w:t>C</w:t>
      </w:r>
      <w:r w:rsidR="007C11EB" w:rsidRPr="007C11EB">
        <w:rPr>
          <w:rFonts w:ascii="Arial" w:hAnsi="Arial" w:cs="Arial"/>
          <w:sz w:val="22"/>
          <w:szCs w:val="22"/>
          <w:lang w:val="es-CL"/>
        </w:rPr>
        <w:t>elular +56</w:t>
      </w:r>
      <w:r w:rsidRPr="007C11EB">
        <w:rPr>
          <w:rFonts w:ascii="Arial" w:hAnsi="Arial" w:cs="Arial"/>
          <w:sz w:val="22"/>
          <w:szCs w:val="22"/>
          <w:lang w:val="es-CL"/>
        </w:rPr>
        <w:t xml:space="preserve"> 9 9</w:t>
      </w:r>
      <w:r w:rsidR="00043CE4" w:rsidRPr="007C11EB">
        <w:rPr>
          <w:rFonts w:ascii="Arial" w:hAnsi="Arial" w:cs="Arial"/>
          <w:sz w:val="22"/>
          <w:szCs w:val="22"/>
          <w:lang w:val="es-CL"/>
        </w:rPr>
        <w:t>9</w:t>
      </w:r>
      <w:r w:rsidRPr="007C11EB">
        <w:rPr>
          <w:rFonts w:ascii="Arial" w:hAnsi="Arial" w:cs="Arial"/>
          <w:sz w:val="22"/>
          <w:szCs w:val="22"/>
          <w:lang w:val="es-CL"/>
        </w:rPr>
        <w:t>397421</w:t>
      </w:r>
      <w:r w:rsidR="00895EC7" w:rsidRPr="007C11EB">
        <w:rPr>
          <w:rFonts w:ascii="Arial" w:hAnsi="Arial" w:cs="Arial"/>
          <w:sz w:val="22"/>
          <w:szCs w:val="22"/>
          <w:lang w:val="es-CL"/>
        </w:rPr>
        <w:t xml:space="preserve"> </w:t>
      </w:r>
    </w:p>
    <w:p w:rsidR="00F07511" w:rsidRPr="007C11EB" w:rsidRDefault="00552FB5" w:rsidP="00B7729D">
      <w:pPr>
        <w:spacing w:line="276" w:lineRule="auto"/>
        <w:jc w:val="center"/>
        <w:rPr>
          <w:rFonts w:ascii="Arial" w:hAnsi="Arial" w:cs="Arial"/>
          <w:sz w:val="22"/>
          <w:szCs w:val="22"/>
          <w:lang w:val="es-CL"/>
        </w:rPr>
      </w:pPr>
      <w:r w:rsidRPr="007C11EB">
        <w:rPr>
          <w:rFonts w:ascii="Arial" w:hAnsi="Arial" w:cs="Arial"/>
          <w:sz w:val="22"/>
          <w:szCs w:val="22"/>
          <w:lang w:val="es-CL"/>
        </w:rPr>
        <w:t>lardizzi@gmail.com</w:t>
      </w:r>
    </w:p>
    <w:p w:rsidR="00552FB5" w:rsidRDefault="00806C54" w:rsidP="00B7729D">
      <w:pPr>
        <w:spacing w:line="276" w:lineRule="auto"/>
        <w:jc w:val="center"/>
        <w:rPr>
          <w:rStyle w:val="Hipervnculo"/>
          <w:rFonts w:ascii="Arial" w:hAnsi="Arial" w:cs="Arial"/>
          <w:color w:val="auto"/>
          <w:sz w:val="22"/>
          <w:lang w:val="es-CL"/>
        </w:rPr>
      </w:pPr>
      <w:hyperlink r:id="rId5" w:history="1">
        <w:r w:rsidR="00B5125F" w:rsidRPr="00BB2E85">
          <w:rPr>
            <w:rStyle w:val="Hipervnculo"/>
            <w:rFonts w:ascii="Arial" w:hAnsi="Arial" w:cs="Arial"/>
            <w:color w:val="auto"/>
            <w:sz w:val="22"/>
            <w:lang w:val="es-CL"/>
          </w:rPr>
          <w:t>http://cl.linkedin.com/pub/luis-ardizzi/3a/2a7/686</w:t>
        </w:r>
      </w:hyperlink>
    </w:p>
    <w:p w:rsidR="00391CF6" w:rsidRDefault="00391CF6" w:rsidP="007A1E88">
      <w:pPr>
        <w:jc w:val="center"/>
        <w:rPr>
          <w:rFonts w:ascii="Arial" w:hAnsi="Arial" w:cs="Arial"/>
          <w:sz w:val="22"/>
          <w:lang w:val="es-CL"/>
        </w:rPr>
      </w:pPr>
    </w:p>
    <w:p w:rsidR="00391CF6" w:rsidRDefault="00391CF6" w:rsidP="007A1E88">
      <w:pPr>
        <w:jc w:val="center"/>
        <w:rPr>
          <w:rFonts w:ascii="Arial" w:hAnsi="Arial" w:cs="Arial"/>
          <w:sz w:val="22"/>
          <w:lang w:val="es-CL"/>
        </w:rPr>
      </w:pPr>
    </w:p>
    <w:bookmarkEnd w:id="0"/>
    <w:p w:rsidR="00F07511" w:rsidRPr="00B7729D" w:rsidRDefault="00F3058A" w:rsidP="005A2B35">
      <w:pPr>
        <w:jc w:val="center"/>
        <w:rPr>
          <w:rFonts w:ascii="Arial" w:hAnsi="Arial" w:cs="Arial"/>
          <w:b/>
          <w:sz w:val="22"/>
          <w:szCs w:val="22"/>
          <w:lang w:val="es-CL"/>
        </w:rPr>
      </w:pPr>
      <w:r w:rsidRPr="00B7729D">
        <w:rPr>
          <w:rFonts w:ascii="Arial" w:hAnsi="Arial" w:cs="Arial"/>
          <w:b/>
          <w:sz w:val="22"/>
          <w:szCs w:val="22"/>
          <w:lang w:val="es-CL"/>
        </w:rPr>
        <w:t>Ingeniero Electromecánico</w:t>
      </w:r>
      <w:r w:rsidR="00AE4181" w:rsidRPr="00B7729D">
        <w:rPr>
          <w:rFonts w:ascii="Arial" w:hAnsi="Arial" w:cs="Arial"/>
          <w:b/>
          <w:sz w:val="22"/>
          <w:szCs w:val="22"/>
          <w:lang w:val="es-CL"/>
        </w:rPr>
        <w:t xml:space="preserve"> con</w:t>
      </w:r>
      <w:r w:rsidRPr="00B7729D">
        <w:rPr>
          <w:rFonts w:ascii="Arial" w:hAnsi="Arial" w:cs="Arial"/>
          <w:b/>
          <w:sz w:val="22"/>
          <w:szCs w:val="22"/>
          <w:lang w:val="es-CL"/>
        </w:rPr>
        <w:t xml:space="preserve"> Postgrado en Desarrollo Gerencial, con experiencia en empresas del sector industrial en áreas de </w:t>
      </w:r>
      <w:r w:rsidR="00AE4181" w:rsidRPr="00B7729D">
        <w:rPr>
          <w:rFonts w:ascii="Arial" w:hAnsi="Arial" w:cs="Arial"/>
          <w:b/>
          <w:sz w:val="22"/>
          <w:szCs w:val="22"/>
          <w:lang w:val="es-CL"/>
        </w:rPr>
        <w:t xml:space="preserve">Operaciones, </w:t>
      </w:r>
      <w:r w:rsidR="00A72AA6" w:rsidRPr="00B7729D">
        <w:rPr>
          <w:rFonts w:ascii="Arial" w:hAnsi="Arial" w:cs="Arial"/>
          <w:b/>
          <w:sz w:val="22"/>
          <w:szCs w:val="22"/>
          <w:lang w:val="es-CL"/>
        </w:rPr>
        <w:t>Gestión</w:t>
      </w:r>
      <w:r w:rsidRPr="00B7729D">
        <w:rPr>
          <w:rFonts w:ascii="Arial" w:hAnsi="Arial" w:cs="Arial"/>
          <w:b/>
          <w:sz w:val="22"/>
          <w:szCs w:val="22"/>
          <w:lang w:val="es-CL"/>
        </w:rPr>
        <w:t>, Inge</w:t>
      </w:r>
      <w:r w:rsidR="00A72AA6" w:rsidRPr="00B7729D">
        <w:rPr>
          <w:rFonts w:ascii="Arial" w:hAnsi="Arial" w:cs="Arial"/>
          <w:b/>
          <w:sz w:val="22"/>
          <w:szCs w:val="22"/>
          <w:lang w:val="es-CL"/>
        </w:rPr>
        <w:t>niería, Manten</w:t>
      </w:r>
      <w:r w:rsidR="00007AC6" w:rsidRPr="00B7729D">
        <w:rPr>
          <w:rFonts w:ascii="Arial" w:hAnsi="Arial" w:cs="Arial"/>
          <w:b/>
          <w:sz w:val="22"/>
          <w:szCs w:val="22"/>
          <w:lang w:val="es-CL"/>
        </w:rPr>
        <w:t>imiento</w:t>
      </w:r>
      <w:r w:rsidR="00A72AA6" w:rsidRPr="00B7729D">
        <w:rPr>
          <w:rFonts w:ascii="Arial" w:hAnsi="Arial" w:cs="Arial"/>
          <w:b/>
          <w:sz w:val="22"/>
          <w:szCs w:val="22"/>
          <w:lang w:val="es-CL"/>
        </w:rPr>
        <w:t xml:space="preserve"> y Producción. C</w:t>
      </w:r>
      <w:r w:rsidRPr="00B7729D">
        <w:rPr>
          <w:rFonts w:ascii="Arial" w:hAnsi="Arial" w:cs="Arial"/>
          <w:b/>
          <w:sz w:val="22"/>
          <w:szCs w:val="22"/>
          <w:lang w:val="es-CL"/>
        </w:rPr>
        <w:t xml:space="preserve">on foco en </w:t>
      </w:r>
      <w:r w:rsidR="00A72AA6" w:rsidRPr="00B7729D">
        <w:rPr>
          <w:rFonts w:ascii="Arial" w:hAnsi="Arial" w:cs="Arial"/>
          <w:b/>
          <w:sz w:val="22"/>
          <w:szCs w:val="22"/>
          <w:lang w:val="es-CL"/>
        </w:rPr>
        <w:t xml:space="preserve">la Excelencia Operacional, </w:t>
      </w:r>
      <w:r w:rsidRPr="00B7729D">
        <w:rPr>
          <w:rFonts w:ascii="Arial" w:hAnsi="Arial" w:cs="Arial"/>
          <w:b/>
          <w:sz w:val="22"/>
          <w:szCs w:val="22"/>
          <w:lang w:val="es-CL"/>
        </w:rPr>
        <w:t>el mejoramiento continuo y la incorporación de sistemas y herramientas de gestión</w:t>
      </w:r>
      <w:r w:rsidR="00A72AA6" w:rsidRPr="00B7729D">
        <w:rPr>
          <w:rFonts w:ascii="Arial" w:hAnsi="Arial" w:cs="Arial"/>
          <w:b/>
          <w:sz w:val="22"/>
          <w:szCs w:val="22"/>
          <w:lang w:val="es-CL"/>
        </w:rPr>
        <w:t>.</w:t>
      </w:r>
      <w:r w:rsidRPr="00B7729D">
        <w:rPr>
          <w:rFonts w:ascii="Arial" w:hAnsi="Arial" w:cs="Arial"/>
          <w:b/>
          <w:sz w:val="22"/>
          <w:szCs w:val="22"/>
          <w:lang w:val="es-CL"/>
        </w:rPr>
        <w:t xml:space="preserve"> </w:t>
      </w:r>
      <w:r w:rsidR="00F07511" w:rsidRPr="00B7729D">
        <w:rPr>
          <w:rFonts w:ascii="Arial" w:hAnsi="Arial" w:cs="Arial"/>
          <w:b/>
          <w:sz w:val="22"/>
          <w:szCs w:val="22"/>
          <w:lang w:val="es-CL"/>
        </w:rPr>
        <w:t>Autónomo, flexible y con amplia mirada para identificar y solucionar problemas aplicando análisis, metodologías y nuevas formas de trabajo. Habilidades para conformar equipos, organizar tareas y definir equipos ad-hoc</w:t>
      </w:r>
      <w:r w:rsidR="00845BA8" w:rsidRPr="00B7729D">
        <w:rPr>
          <w:rFonts w:ascii="Arial" w:hAnsi="Arial" w:cs="Arial"/>
          <w:b/>
          <w:sz w:val="22"/>
          <w:szCs w:val="22"/>
          <w:lang w:val="es-CL"/>
        </w:rPr>
        <w:t xml:space="preserve"> al cumplimiento de resultados para lograr cambios culturales </w:t>
      </w:r>
      <w:r w:rsidR="00B7729D">
        <w:rPr>
          <w:rFonts w:ascii="Arial" w:hAnsi="Arial" w:cs="Arial"/>
          <w:b/>
          <w:sz w:val="22"/>
          <w:szCs w:val="22"/>
          <w:lang w:val="es-CL"/>
        </w:rPr>
        <w:t xml:space="preserve">sustentables </w:t>
      </w:r>
      <w:r w:rsidR="00845BA8" w:rsidRPr="00B7729D">
        <w:rPr>
          <w:rFonts w:ascii="Arial" w:hAnsi="Arial" w:cs="Arial"/>
          <w:b/>
          <w:sz w:val="22"/>
          <w:szCs w:val="22"/>
          <w:lang w:val="es-CL"/>
        </w:rPr>
        <w:t>que trascienda</w:t>
      </w:r>
      <w:r w:rsidR="003B361A" w:rsidRPr="00B7729D">
        <w:rPr>
          <w:rFonts w:ascii="Arial" w:hAnsi="Arial" w:cs="Arial"/>
          <w:b/>
          <w:sz w:val="22"/>
          <w:szCs w:val="22"/>
          <w:lang w:val="es-CL"/>
        </w:rPr>
        <w:t>n</w:t>
      </w:r>
      <w:r w:rsidR="00845BA8" w:rsidRPr="00B7729D">
        <w:rPr>
          <w:rFonts w:ascii="Arial" w:hAnsi="Arial" w:cs="Arial"/>
          <w:b/>
          <w:sz w:val="22"/>
          <w:szCs w:val="22"/>
          <w:lang w:val="es-CL"/>
        </w:rPr>
        <w:t xml:space="preserve"> a las personas.</w:t>
      </w:r>
    </w:p>
    <w:p w:rsidR="00EE031F" w:rsidRDefault="00312D33" w:rsidP="00EA108B">
      <w:pPr>
        <w:rPr>
          <w:rFonts w:ascii="Arial" w:hAnsi="Arial" w:cs="Arial"/>
          <w:b/>
          <w:sz w:val="22"/>
          <w:lang w:val="es-CL"/>
        </w:rPr>
      </w:pPr>
      <w:r>
        <w:rPr>
          <w:rFonts w:ascii="Arial" w:hAnsi="Arial" w:cs="Arial"/>
          <w:b/>
          <w:noProof/>
          <w:sz w:val="22"/>
          <w:lang w:val="es-CL" w:eastAsia="es-CL"/>
        </w:rPr>
        <mc:AlternateContent>
          <mc:Choice Requires="wps">
            <w:drawing>
              <wp:anchor distT="0" distB="0" distL="114300" distR="114300" simplePos="0" relativeHeight="251679744" behindDoc="0" locked="0" layoutInCell="1" allowOverlap="1">
                <wp:simplePos x="0" y="0"/>
                <wp:positionH relativeFrom="margin">
                  <wp:posOffset>22860</wp:posOffset>
                </wp:positionH>
                <wp:positionV relativeFrom="paragraph">
                  <wp:posOffset>119924</wp:posOffset>
                </wp:positionV>
                <wp:extent cx="642937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64293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6D98F"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9.45pt" to="508.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" strokecolor="black [3213]" strokeweight="1.25pt">
                <v:stroke joinstyle="miter"/>
                <w10:wrap anchorx="margin"/>
              </v:line>
            </w:pict>
          </mc:Fallback>
        </mc:AlternateContent>
      </w:r>
    </w:p>
    <w:p w:rsidR="001175DC" w:rsidRDefault="001175DC" w:rsidP="00EA108B">
      <w:pPr>
        <w:rPr>
          <w:rFonts w:ascii="Arial" w:hAnsi="Arial" w:cs="Arial"/>
          <w:b/>
          <w:sz w:val="22"/>
          <w:lang w:val="es-CL"/>
        </w:rPr>
      </w:pPr>
    </w:p>
    <w:p w:rsidR="001175DC" w:rsidRDefault="001175DC" w:rsidP="00EA108B">
      <w:pPr>
        <w:rPr>
          <w:rFonts w:ascii="Arial" w:hAnsi="Arial" w:cs="Arial"/>
          <w:b/>
          <w:sz w:val="22"/>
          <w:lang w:val="es-CL"/>
        </w:rPr>
      </w:pPr>
    </w:p>
    <w:p w:rsidR="00B7729D" w:rsidRDefault="00B7729D" w:rsidP="00EA108B">
      <w:pPr>
        <w:rPr>
          <w:rFonts w:ascii="Arial" w:hAnsi="Arial" w:cs="Arial"/>
          <w:b/>
          <w:sz w:val="22"/>
          <w:lang w:val="es-CL"/>
        </w:rPr>
      </w:pPr>
    </w:p>
    <w:p w:rsidR="00B7729D" w:rsidRDefault="00B7729D" w:rsidP="00EA108B">
      <w:pPr>
        <w:rPr>
          <w:rFonts w:ascii="Arial" w:hAnsi="Arial" w:cs="Arial"/>
          <w:b/>
          <w:sz w:val="22"/>
          <w:lang w:val="es-CL"/>
        </w:rPr>
      </w:pPr>
    </w:p>
    <w:p w:rsidR="001175DC" w:rsidRDefault="001175DC" w:rsidP="00EA108B">
      <w:pPr>
        <w:rPr>
          <w:rFonts w:ascii="Arial" w:hAnsi="Arial" w:cs="Arial"/>
          <w:b/>
          <w:sz w:val="22"/>
          <w:lang w:val="es-CL"/>
        </w:rPr>
      </w:pPr>
    </w:p>
    <w:p w:rsidR="00AB62AD" w:rsidRDefault="00EE031F" w:rsidP="00EA108B">
      <w:pPr>
        <w:rPr>
          <w:rFonts w:ascii="Arial" w:hAnsi="Arial" w:cs="Arial"/>
          <w:b/>
          <w:sz w:val="22"/>
          <w:lang w:val="es-CL"/>
        </w:rPr>
      </w:pPr>
      <w:r>
        <w:rPr>
          <w:rFonts w:ascii="Arial" w:hAnsi="Arial" w:cs="Arial"/>
          <w:b/>
          <w:sz w:val="22"/>
          <w:lang w:val="es-CL"/>
        </w:rPr>
        <w:t xml:space="preserve">MOTIVA </w:t>
      </w:r>
      <w:r w:rsidR="00806C54">
        <w:rPr>
          <w:rFonts w:ascii="Arial" w:hAnsi="Arial" w:cs="Arial"/>
          <w:b/>
          <w:sz w:val="22"/>
          <w:lang w:val="es-CL"/>
        </w:rPr>
        <w:t>LA</w:t>
      </w:r>
      <w:r>
        <w:rPr>
          <w:rFonts w:ascii="Arial" w:hAnsi="Arial" w:cs="Arial"/>
          <w:b/>
          <w:sz w:val="22"/>
          <w:lang w:val="es-CL"/>
        </w:rPr>
        <w:t xml:space="preserve"> NECESIDAD DE CAMBIO</w:t>
      </w:r>
    </w:p>
    <w:p w:rsidR="00961652" w:rsidRDefault="00806C54" w:rsidP="00EA108B">
      <w:pPr>
        <w:rPr>
          <w:rFonts w:ascii="Arial" w:hAnsi="Arial" w:cs="Arial"/>
          <w:sz w:val="20"/>
          <w:szCs w:val="20"/>
          <w:lang w:val="es-CL"/>
        </w:rPr>
      </w:pPr>
      <w:r>
        <w:rPr>
          <w:rFonts w:ascii="Arial" w:hAnsi="Arial" w:cs="Arial"/>
          <w:sz w:val="20"/>
          <w:szCs w:val="20"/>
          <w:lang w:val="es-CL"/>
        </w:rPr>
        <w:t>El d</w:t>
      </w:r>
      <w:r w:rsidR="00EA108B" w:rsidRPr="001175DC">
        <w:rPr>
          <w:rFonts w:ascii="Arial" w:hAnsi="Arial" w:cs="Arial"/>
          <w:sz w:val="20"/>
          <w:szCs w:val="20"/>
          <w:lang w:val="es-CL"/>
        </w:rPr>
        <w:t xml:space="preserve">eseo </w:t>
      </w:r>
      <w:r>
        <w:rPr>
          <w:rFonts w:ascii="Arial" w:hAnsi="Arial" w:cs="Arial"/>
          <w:sz w:val="20"/>
          <w:szCs w:val="20"/>
          <w:lang w:val="es-CL"/>
        </w:rPr>
        <w:t xml:space="preserve">de </w:t>
      </w:r>
      <w:r w:rsidR="00EA108B" w:rsidRPr="001175DC">
        <w:rPr>
          <w:rFonts w:ascii="Arial" w:hAnsi="Arial" w:cs="Arial"/>
          <w:sz w:val="20"/>
          <w:szCs w:val="20"/>
          <w:lang w:val="es-CL"/>
        </w:rPr>
        <w:t>volver a ocupar cargos de liderazgo</w:t>
      </w:r>
      <w:r>
        <w:rPr>
          <w:rFonts w:ascii="Arial" w:hAnsi="Arial" w:cs="Arial"/>
          <w:sz w:val="20"/>
          <w:szCs w:val="20"/>
          <w:lang w:val="es-CL"/>
        </w:rPr>
        <w:t>,</w:t>
      </w:r>
      <w:bookmarkStart w:id="1" w:name="_GoBack"/>
      <w:bookmarkEnd w:id="1"/>
      <w:r w:rsidR="00EA108B" w:rsidRPr="001175DC">
        <w:rPr>
          <w:rFonts w:ascii="Arial" w:hAnsi="Arial" w:cs="Arial"/>
          <w:sz w:val="20"/>
          <w:szCs w:val="20"/>
          <w:lang w:val="es-CL"/>
        </w:rPr>
        <w:t xml:space="preserve"> como asesor no me siente plenamente realizado en lo profesional</w:t>
      </w:r>
      <w:r w:rsidR="00961652">
        <w:rPr>
          <w:rFonts w:ascii="Arial" w:hAnsi="Arial" w:cs="Arial"/>
          <w:sz w:val="20"/>
          <w:szCs w:val="20"/>
          <w:lang w:val="es-CL"/>
        </w:rPr>
        <w:t xml:space="preserve"> y personal</w:t>
      </w:r>
      <w:r w:rsidR="00EA108B" w:rsidRPr="001175DC">
        <w:rPr>
          <w:rFonts w:ascii="Arial" w:hAnsi="Arial" w:cs="Arial"/>
          <w:sz w:val="20"/>
          <w:szCs w:val="20"/>
          <w:lang w:val="es-CL"/>
        </w:rPr>
        <w:t>, necesito y disfruto estar involucrado en el día a día</w:t>
      </w:r>
      <w:r w:rsidR="00961652">
        <w:rPr>
          <w:rFonts w:ascii="Arial" w:hAnsi="Arial" w:cs="Arial"/>
          <w:sz w:val="20"/>
          <w:szCs w:val="20"/>
          <w:lang w:val="es-CL"/>
        </w:rPr>
        <w:t>, es el propósito que me moviliza</w:t>
      </w:r>
      <w:r w:rsidR="00EA108B" w:rsidRPr="001175DC">
        <w:rPr>
          <w:rFonts w:ascii="Arial" w:hAnsi="Arial" w:cs="Arial"/>
          <w:sz w:val="20"/>
          <w:szCs w:val="20"/>
          <w:lang w:val="es-CL"/>
        </w:rPr>
        <w:t xml:space="preserve">. </w:t>
      </w:r>
    </w:p>
    <w:p w:rsidR="00961652" w:rsidRPr="00961652" w:rsidRDefault="00961652" w:rsidP="00EA108B">
      <w:pPr>
        <w:rPr>
          <w:rFonts w:ascii="Arial" w:hAnsi="Arial" w:cs="Arial"/>
          <w:sz w:val="16"/>
          <w:szCs w:val="16"/>
          <w:lang w:val="es-CL"/>
        </w:rPr>
      </w:pPr>
    </w:p>
    <w:p w:rsidR="00EA108B" w:rsidRPr="001175DC" w:rsidRDefault="00EA108B" w:rsidP="00EA108B">
      <w:pPr>
        <w:rPr>
          <w:rFonts w:ascii="Arial" w:hAnsi="Arial" w:cs="Arial"/>
          <w:sz w:val="20"/>
          <w:szCs w:val="20"/>
          <w:lang w:val="es-CL"/>
        </w:rPr>
      </w:pPr>
      <w:r w:rsidRPr="001175DC">
        <w:rPr>
          <w:rFonts w:ascii="Arial" w:hAnsi="Arial" w:cs="Arial"/>
          <w:sz w:val="20"/>
          <w:szCs w:val="20"/>
          <w:lang w:val="es-CL"/>
        </w:rPr>
        <w:t>Mi mayor pasión es el liderazgo de equipos, el poder colaborar en la empresa con la generación de una cultura organizacional sustentable, motivando hacia los logros de objetivos, la búsqueda de la excelencia operacional con las herramientas que estoy preparado.</w:t>
      </w:r>
    </w:p>
    <w:p w:rsidR="00AB62AD" w:rsidRDefault="00312D33" w:rsidP="00EA108B">
      <w:pPr>
        <w:rPr>
          <w:rFonts w:ascii="Arial" w:hAnsi="Arial" w:cs="Arial"/>
          <w:b/>
          <w:sz w:val="22"/>
          <w:lang w:val="es-CL"/>
        </w:rPr>
      </w:pPr>
      <w:r>
        <w:rPr>
          <w:rFonts w:ascii="Arial" w:hAnsi="Arial" w:cs="Arial"/>
          <w:b/>
          <w:noProof/>
          <w:sz w:val="22"/>
          <w:lang w:val="es-CL" w:eastAsia="es-CL"/>
        </w:rPr>
        <mc:AlternateContent>
          <mc:Choice Requires="wps">
            <w:drawing>
              <wp:anchor distT="0" distB="0" distL="114300" distR="114300" simplePos="0" relativeHeight="251681792" behindDoc="0" locked="0" layoutInCell="1" allowOverlap="1" wp14:anchorId="55FA1E82" wp14:editId="777151FE">
                <wp:simplePos x="0" y="0"/>
                <wp:positionH relativeFrom="margin">
                  <wp:posOffset>0</wp:posOffset>
                </wp:positionH>
                <wp:positionV relativeFrom="paragraph">
                  <wp:posOffset>131354</wp:posOffset>
                </wp:positionV>
                <wp:extent cx="6429600" cy="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64296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4DB18C" id="Conector recto 2"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35pt" to="506.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" strokecolor="windowText" strokeweight="1.25pt">
                <v:stroke joinstyle="miter"/>
                <w10:wrap anchorx="margin"/>
              </v:line>
            </w:pict>
          </mc:Fallback>
        </mc:AlternateContent>
      </w:r>
    </w:p>
    <w:p w:rsidR="001175DC" w:rsidRDefault="001175DC" w:rsidP="00EA108B">
      <w:pPr>
        <w:rPr>
          <w:rFonts w:ascii="Arial" w:hAnsi="Arial" w:cs="Arial"/>
          <w:b/>
          <w:sz w:val="22"/>
          <w:lang w:val="es-CL"/>
        </w:rPr>
      </w:pPr>
    </w:p>
    <w:p w:rsidR="001175DC" w:rsidRDefault="001175DC" w:rsidP="00EA108B">
      <w:pPr>
        <w:rPr>
          <w:rFonts w:ascii="Arial" w:hAnsi="Arial" w:cs="Arial"/>
          <w:b/>
          <w:sz w:val="22"/>
          <w:lang w:val="es-CL"/>
        </w:rPr>
      </w:pPr>
    </w:p>
    <w:p w:rsidR="00EA108B" w:rsidRDefault="000F511A" w:rsidP="008E2AA2">
      <w:pPr>
        <w:spacing w:line="300" w:lineRule="auto"/>
        <w:rPr>
          <w:rFonts w:ascii="Arial" w:hAnsi="Arial" w:cs="Arial"/>
          <w:sz w:val="22"/>
          <w:lang w:val="es-CL"/>
        </w:rPr>
      </w:pPr>
      <w:r>
        <w:rPr>
          <w:rFonts w:ascii="Arial" w:hAnsi="Arial" w:cs="Arial"/>
          <w:b/>
          <w:sz w:val="22"/>
          <w:lang w:val="es-CL"/>
        </w:rPr>
        <w:t>QUE VALOR PUEDO APORTAR</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-implementación de procesos sistematizados y estructurados para el tratamiento de causa raíz de problemas</w:t>
      </w:r>
      <w:r w:rsidR="007C11EB">
        <w:rPr>
          <w:rFonts w:ascii="Arial" w:hAnsi="Arial" w:cs="Arial"/>
          <w:sz w:val="20"/>
          <w:szCs w:val="20"/>
          <w:lang w:val="es-CL"/>
        </w:rPr>
        <w:t>.</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 xml:space="preserve">-definiciones de indicadores claves para medir </w:t>
      </w:r>
      <w:r w:rsidR="00905E6E">
        <w:rPr>
          <w:rFonts w:ascii="Arial" w:hAnsi="Arial" w:cs="Arial"/>
          <w:sz w:val="20"/>
          <w:szCs w:val="20"/>
          <w:lang w:val="es-CL"/>
        </w:rPr>
        <w:t xml:space="preserve">y elevar </w:t>
      </w:r>
      <w:r w:rsidRPr="001175DC">
        <w:rPr>
          <w:rFonts w:ascii="Arial" w:hAnsi="Arial" w:cs="Arial"/>
          <w:sz w:val="20"/>
          <w:szCs w:val="20"/>
          <w:lang w:val="es-CL"/>
        </w:rPr>
        <w:t>el nivel de desempeño</w:t>
      </w:r>
      <w:r w:rsidR="007C11EB">
        <w:rPr>
          <w:rFonts w:ascii="Arial" w:hAnsi="Arial" w:cs="Arial"/>
          <w:sz w:val="20"/>
          <w:szCs w:val="20"/>
          <w:lang w:val="es-CL"/>
        </w:rPr>
        <w:t>,</w:t>
      </w:r>
      <w:r w:rsidRPr="001175DC">
        <w:rPr>
          <w:rFonts w:ascii="Arial" w:hAnsi="Arial" w:cs="Arial"/>
          <w:sz w:val="20"/>
          <w:szCs w:val="20"/>
          <w:lang w:val="es-CL"/>
        </w:rPr>
        <w:t xml:space="preserve"> identifica</w:t>
      </w:r>
      <w:r w:rsidR="00905E6E">
        <w:rPr>
          <w:rFonts w:ascii="Arial" w:hAnsi="Arial" w:cs="Arial"/>
          <w:sz w:val="20"/>
          <w:szCs w:val="20"/>
          <w:lang w:val="es-CL"/>
        </w:rPr>
        <w:t>ndo</w:t>
      </w:r>
      <w:r w:rsidRPr="001175DC">
        <w:rPr>
          <w:rFonts w:ascii="Arial" w:hAnsi="Arial" w:cs="Arial"/>
          <w:sz w:val="20"/>
          <w:szCs w:val="20"/>
          <w:lang w:val="es-CL"/>
        </w:rPr>
        <w:t xml:space="preserve"> </w:t>
      </w:r>
      <w:r w:rsidR="007C11EB">
        <w:rPr>
          <w:rFonts w:ascii="Arial" w:hAnsi="Arial" w:cs="Arial"/>
          <w:sz w:val="20"/>
          <w:szCs w:val="20"/>
          <w:lang w:val="es-CL"/>
        </w:rPr>
        <w:t>y prioriza</w:t>
      </w:r>
      <w:r w:rsidR="00905E6E">
        <w:rPr>
          <w:rFonts w:ascii="Arial" w:hAnsi="Arial" w:cs="Arial"/>
          <w:sz w:val="20"/>
          <w:szCs w:val="20"/>
          <w:lang w:val="es-CL"/>
        </w:rPr>
        <w:t xml:space="preserve">ndo las </w:t>
      </w:r>
      <w:r w:rsidRPr="001175DC">
        <w:rPr>
          <w:rFonts w:ascii="Arial" w:hAnsi="Arial" w:cs="Arial"/>
          <w:sz w:val="20"/>
          <w:szCs w:val="20"/>
          <w:lang w:val="es-CL"/>
        </w:rPr>
        <w:t>oportunidades de mejora</w:t>
      </w:r>
      <w:r w:rsidR="007C11EB">
        <w:rPr>
          <w:rFonts w:ascii="Arial" w:hAnsi="Arial" w:cs="Arial"/>
          <w:sz w:val="20"/>
          <w:szCs w:val="20"/>
          <w:lang w:val="es-CL"/>
        </w:rPr>
        <w:t xml:space="preserve">s </w:t>
      </w:r>
      <w:r w:rsidRPr="001175DC">
        <w:rPr>
          <w:rFonts w:ascii="Arial" w:hAnsi="Arial" w:cs="Arial"/>
          <w:sz w:val="20"/>
          <w:szCs w:val="20"/>
          <w:lang w:val="es-CL"/>
        </w:rPr>
        <w:t>que benefici</w:t>
      </w:r>
      <w:r w:rsidR="007C11EB">
        <w:rPr>
          <w:rFonts w:ascii="Arial" w:hAnsi="Arial" w:cs="Arial"/>
          <w:sz w:val="20"/>
          <w:szCs w:val="20"/>
          <w:lang w:val="es-CL"/>
        </w:rPr>
        <w:t>en</w:t>
      </w:r>
      <w:r w:rsidRPr="001175DC">
        <w:rPr>
          <w:rFonts w:ascii="Arial" w:hAnsi="Arial" w:cs="Arial"/>
          <w:sz w:val="20"/>
          <w:szCs w:val="20"/>
          <w:lang w:val="es-CL"/>
        </w:rPr>
        <w:t xml:space="preserve"> los resultados económicos</w:t>
      </w:r>
      <w:r w:rsidR="007C11EB">
        <w:rPr>
          <w:rFonts w:ascii="Arial" w:hAnsi="Arial" w:cs="Arial"/>
          <w:sz w:val="20"/>
          <w:szCs w:val="20"/>
          <w:lang w:val="es-CL"/>
        </w:rPr>
        <w:t>.</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 xml:space="preserve">-definición de tareas de mantención sobre los activos </w:t>
      </w:r>
      <w:r w:rsidR="00905E6E">
        <w:rPr>
          <w:rFonts w:ascii="Arial" w:hAnsi="Arial" w:cs="Arial"/>
          <w:sz w:val="20"/>
          <w:szCs w:val="20"/>
          <w:lang w:val="es-CL"/>
        </w:rPr>
        <w:t xml:space="preserve">físicos </w:t>
      </w:r>
      <w:r w:rsidRPr="001175DC">
        <w:rPr>
          <w:rFonts w:ascii="Arial" w:hAnsi="Arial" w:cs="Arial"/>
          <w:sz w:val="20"/>
          <w:szCs w:val="20"/>
          <w:lang w:val="es-CL"/>
        </w:rPr>
        <w:t>que eleven el nivel de confiabilidad</w:t>
      </w:r>
      <w:r w:rsidR="00905E6E">
        <w:rPr>
          <w:rFonts w:ascii="Arial" w:hAnsi="Arial" w:cs="Arial"/>
          <w:sz w:val="20"/>
          <w:szCs w:val="20"/>
          <w:lang w:val="es-CL"/>
        </w:rPr>
        <w:t>,</w:t>
      </w:r>
      <w:r w:rsidRPr="001175DC">
        <w:rPr>
          <w:rFonts w:ascii="Arial" w:hAnsi="Arial" w:cs="Arial"/>
          <w:sz w:val="20"/>
          <w:szCs w:val="20"/>
          <w:lang w:val="es-CL"/>
        </w:rPr>
        <w:t xml:space="preserve"> disminuyan los riesgos de las consecuencias de sus fallos</w:t>
      </w:r>
      <w:r w:rsidR="00905E6E">
        <w:rPr>
          <w:rFonts w:ascii="Arial" w:hAnsi="Arial" w:cs="Arial"/>
          <w:sz w:val="20"/>
          <w:szCs w:val="20"/>
          <w:lang w:val="es-CL"/>
        </w:rPr>
        <w:t xml:space="preserve"> y eleven el nivel de disponibilidad</w:t>
      </w:r>
      <w:r w:rsidR="007C11EB">
        <w:rPr>
          <w:rFonts w:ascii="Arial" w:hAnsi="Arial" w:cs="Arial"/>
          <w:sz w:val="20"/>
          <w:szCs w:val="20"/>
          <w:lang w:val="es-CL"/>
        </w:rPr>
        <w:t>.</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-optimización de los repuestos inmovilizados en pañol</w:t>
      </w:r>
      <w:r w:rsidR="007C11EB">
        <w:rPr>
          <w:rFonts w:ascii="Arial" w:hAnsi="Arial" w:cs="Arial"/>
          <w:sz w:val="20"/>
          <w:szCs w:val="20"/>
          <w:lang w:val="es-CL"/>
        </w:rPr>
        <w:t>.</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-disminución de perdidas vinculadas a mermas de materias primas e insumos generadas</w:t>
      </w:r>
      <w:r w:rsidR="00D44E47">
        <w:rPr>
          <w:rFonts w:ascii="Arial" w:hAnsi="Arial" w:cs="Arial"/>
          <w:sz w:val="20"/>
          <w:szCs w:val="20"/>
          <w:lang w:val="es-CL"/>
        </w:rPr>
        <w:t xml:space="preserve"> en la producción</w:t>
      </w:r>
      <w:r w:rsidR="007C11EB">
        <w:rPr>
          <w:rFonts w:ascii="Arial" w:hAnsi="Arial" w:cs="Arial"/>
          <w:sz w:val="20"/>
          <w:szCs w:val="20"/>
          <w:lang w:val="es-CL"/>
        </w:rPr>
        <w:t>.</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-mejoras/reducción de tiempos en set up con método SMED</w:t>
      </w:r>
      <w:r w:rsidR="007C11EB">
        <w:rPr>
          <w:rFonts w:ascii="Arial" w:hAnsi="Arial" w:cs="Arial"/>
          <w:sz w:val="20"/>
          <w:szCs w:val="20"/>
          <w:lang w:val="es-CL"/>
        </w:rPr>
        <w:t>.</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-definición de las matrices de competencias para que cada posición</w:t>
      </w:r>
      <w:r w:rsidR="007C11EB">
        <w:rPr>
          <w:rFonts w:ascii="Arial" w:hAnsi="Arial" w:cs="Arial"/>
          <w:sz w:val="20"/>
          <w:szCs w:val="20"/>
          <w:lang w:val="es-CL"/>
        </w:rPr>
        <w:t>.</w:t>
      </w:r>
      <w:r w:rsidRPr="001175DC">
        <w:rPr>
          <w:rFonts w:ascii="Arial" w:hAnsi="Arial" w:cs="Arial"/>
          <w:sz w:val="20"/>
          <w:szCs w:val="20"/>
          <w:lang w:val="es-CL"/>
        </w:rPr>
        <w:t> </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w:t>
      </w:r>
      <w:r w:rsidR="007C11EB">
        <w:rPr>
          <w:rFonts w:ascii="Arial" w:hAnsi="Arial" w:cs="Arial"/>
          <w:sz w:val="20"/>
          <w:szCs w:val="20"/>
          <w:lang w:val="es-CL"/>
        </w:rPr>
        <w:t>definiciones de controles de procesos productivos.</w:t>
      </w:r>
    </w:p>
    <w:p w:rsidR="00AB62AD"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-trabajo sobre la sustentabilidad de la operación en procesos, no en personas, generando una cultura basada en procesos</w:t>
      </w:r>
      <w:r w:rsidR="007C11EB">
        <w:rPr>
          <w:rFonts w:ascii="Arial" w:hAnsi="Arial" w:cs="Arial"/>
          <w:sz w:val="20"/>
          <w:szCs w:val="20"/>
          <w:lang w:val="es-CL"/>
        </w:rPr>
        <w:t>.</w:t>
      </w:r>
    </w:p>
    <w:p w:rsidR="00905E6E" w:rsidRPr="001175DC" w:rsidRDefault="00905E6E" w:rsidP="008E2AA2">
      <w:pPr>
        <w:spacing w:line="300" w:lineRule="auto"/>
        <w:rPr>
          <w:rFonts w:ascii="Arial" w:hAnsi="Arial" w:cs="Arial"/>
          <w:sz w:val="20"/>
          <w:szCs w:val="20"/>
          <w:lang w:val="es-CL"/>
        </w:rPr>
      </w:pPr>
      <w:r>
        <w:rPr>
          <w:rFonts w:ascii="Arial" w:hAnsi="Arial" w:cs="Arial"/>
          <w:sz w:val="20"/>
          <w:szCs w:val="20"/>
          <w:lang w:val="es-CL"/>
        </w:rPr>
        <w:t>-trabajo sistemático y metodológico para la puesta en marcha exitosa de nuevos equipos y/o lanzamiento de nuevos productos.</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 xml:space="preserve">-análisis estructurado para </w:t>
      </w:r>
      <w:r w:rsidR="007C11EB">
        <w:rPr>
          <w:rFonts w:ascii="Arial" w:hAnsi="Arial" w:cs="Arial"/>
          <w:sz w:val="20"/>
          <w:szCs w:val="20"/>
          <w:lang w:val="es-CL"/>
        </w:rPr>
        <w:t>elevar la tasa de calidad de los productos fabricados.</w:t>
      </w:r>
    </w:p>
    <w:p w:rsidR="00AB62AD" w:rsidRPr="001175DC" w:rsidRDefault="00AB62AD" w:rsidP="008E2AA2">
      <w:pPr>
        <w:spacing w:line="300" w:lineRule="auto"/>
        <w:rPr>
          <w:rFonts w:ascii="Arial" w:hAnsi="Arial" w:cs="Arial"/>
          <w:sz w:val="20"/>
          <w:szCs w:val="20"/>
          <w:lang w:val="es-CL"/>
        </w:rPr>
      </w:pPr>
      <w:r w:rsidRPr="001175DC">
        <w:rPr>
          <w:rFonts w:ascii="Arial" w:hAnsi="Arial" w:cs="Arial"/>
          <w:sz w:val="20"/>
          <w:szCs w:val="20"/>
          <w:lang w:val="es-CL"/>
        </w:rPr>
        <w:t xml:space="preserve">-visión holística de todo el proceso </w:t>
      </w:r>
      <w:r w:rsidR="00672E98" w:rsidRPr="001175DC">
        <w:rPr>
          <w:rFonts w:ascii="Arial" w:hAnsi="Arial" w:cs="Arial"/>
          <w:sz w:val="20"/>
          <w:szCs w:val="20"/>
          <w:lang w:val="es-CL"/>
        </w:rPr>
        <w:t>operacional</w:t>
      </w:r>
      <w:r w:rsidRPr="001175DC">
        <w:rPr>
          <w:rFonts w:ascii="Arial" w:hAnsi="Arial" w:cs="Arial"/>
          <w:sz w:val="20"/>
          <w:szCs w:val="20"/>
          <w:lang w:val="es-CL"/>
        </w:rPr>
        <w:t xml:space="preserve"> en aspectos tales como: motivación, cuadros de reemplazo</w:t>
      </w:r>
      <w:r w:rsidR="007C11EB">
        <w:rPr>
          <w:rFonts w:ascii="Arial" w:hAnsi="Arial" w:cs="Arial"/>
          <w:sz w:val="20"/>
          <w:szCs w:val="20"/>
          <w:lang w:val="es-CL"/>
        </w:rPr>
        <w:t>s</w:t>
      </w:r>
      <w:r w:rsidRPr="001175DC">
        <w:rPr>
          <w:rFonts w:ascii="Arial" w:hAnsi="Arial" w:cs="Arial"/>
          <w:sz w:val="20"/>
          <w:szCs w:val="20"/>
          <w:lang w:val="es-CL"/>
        </w:rPr>
        <w:t xml:space="preserve">, alineación estratégica, </w:t>
      </w:r>
      <w:r w:rsidR="00672E98" w:rsidRPr="001175DC">
        <w:rPr>
          <w:rFonts w:ascii="Arial" w:hAnsi="Arial" w:cs="Arial"/>
          <w:sz w:val="20"/>
          <w:szCs w:val="20"/>
          <w:lang w:val="es-CL"/>
        </w:rPr>
        <w:t xml:space="preserve">creación de equipos de alto rendimiento, descentralización del conocimiento, </w:t>
      </w:r>
      <w:r w:rsidRPr="001175DC">
        <w:rPr>
          <w:rFonts w:ascii="Arial" w:hAnsi="Arial" w:cs="Arial"/>
          <w:sz w:val="20"/>
          <w:szCs w:val="20"/>
          <w:lang w:val="es-CL"/>
        </w:rPr>
        <w:t>etc.</w:t>
      </w:r>
    </w:p>
    <w:p w:rsidR="00672E98" w:rsidRPr="001175DC" w:rsidRDefault="00672E98" w:rsidP="008E2AA2">
      <w:pPr>
        <w:spacing w:line="300" w:lineRule="auto"/>
        <w:rPr>
          <w:rFonts w:ascii="Gill Sans MT" w:hAnsi="Gill Sans MT"/>
          <w:color w:val="000000"/>
          <w:sz w:val="20"/>
          <w:szCs w:val="20"/>
        </w:rPr>
      </w:pPr>
      <w:r w:rsidRPr="001175DC">
        <w:rPr>
          <w:rFonts w:ascii="Arial" w:hAnsi="Arial" w:cs="Arial"/>
          <w:sz w:val="20"/>
          <w:szCs w:val="20"/>
          <w:lang w:val="es-CL"/>
        </w:rPr>
        <w:t xml:space="preserve">-definición y puesta en marcha de un plan estratégico de mejoras integrales, con base en </w:t>
      </w:r>
      <w:r w:rsidR="00370DBA">
        <w:rPr>
          <w:rFonts w:ascii="Arial" w:hAnsi="Arial" w:cs="Arial"/>
          <w:sz w:val="20"/>
          <w:szCs w:val="20"/>
          <w:lang w:val="es-CL"/>
        </w:rPr>
        <w:t xml:space="preserve">BSC/ </w:t>
      </w:r>
      <w:r w:rsidRPr="001175DC">
        <w:rPr>
          <w:rFonts w:ascii="Arial" w:hAnsi="Arial" w:cs="Arial"/>
          <w:sz w:val="20"/>
          <w:szCs w:val="20"/>
          <w:lang w:val="es-CL"/>
        </w:rPr>
        <w:t>TPM</w:t>
      </w:r>
      <w:r w:rsidR="007C11EB">
        <w:rPr>
          <w:rFonts w:ascii="Arial" w:hAnsi="Arial" w:cs="Arial"/>
          <w:sz w:val="20"/>
          <w:szCs w:val="20"/>
          <w:lang w:val="es-CL"/>
        </w:rPr>
        <w:t xml:space="preserve"> </w:t>
      </w:r>
      <w:r w:rsidRPr="001175DC">
        <w:rPr>
          <w:rFonts w:ascii="Arial" w:hAnsi="Arial" w:cs="Arial"/>
          <w:sz w:val="20"/>
          <w:szCs w:val="20"/>
          <w:lang w:val="es-CL"/>
        </w:rPr>
        <w:t>/</w:t>
      </w:r>
      <w:r w:rsidR="007C11EB">
        <w:rPr>
          <w:rFonts w:ascii="Arial" w:hAnsi="Arial" w:cs="Arial"/>
          <w:sz w:val="20"/>
          <w:szCs w:val="20"/>
          <w:lang w:val="es-CL"/>
        </w:rPr>
        <w:t xml:space="preserve"> </w:t>
      </w:r>
      <w:r w:rsidRPr="001175DC">
        <w:rPr>
          <w:rFonts w:ascii="Arial" w:hAnsi="Arial" w:cs="Arial"/>
          <w:sz w:val="20"/>
          <w:szCs w:val="20"/>
          <w:lang w:val="es-CL"/>
        </w:rPr>
        <w:t>KAIZEN</w:t>
      </w:r>
      <w:r w:rsidR="007C11EB">
        <w:rPr>
          <w:rFonts w:ascii="Arial" w:hAnsi="Arial" w:cs="Arial"/>
          <w:sz w:val="20"/>
          <w:szCs w:val="20"/>
          <w:lang w:val="es-CL"/>
        </w:rPr>
        <w:t xml:space="preserve"> </w:t>
      </w:r>
      <w:r w:rsidR="00370DBA">
        <w:rPr>
          <w:rFonts w:ascii="Arial" w:hAnsi="Arial" w:cs="Arial"/>
          <w:sz w:val="20"/>
          <w:szCs w:val="20"/>
          <w:lang w:val="es-CL"/>
        </w:rPr>
        <w:t>y</w:t>
      </w:r>
      <w:r w:rsidR="007C11EB">
        <w:rPr>
          <w:rFonts w:ascii="Arial" w:hAnsi="Arial" w:cs="Arial"/>
          <w:sz w:val="20"/>
          <w:szCs w:val="20"/>
          <w:lang w:val="es-CL"/>
        </w:rPr>
        <w:t xml:space="preserve"> </w:t>
      </w:r>
      <w:r w:rsidRPr="001175DC">
        <w:rPr>
          <w:rFonts w:ascii="Arial" w:hAnsi="Arial" w:cs="Arial"/>
          <w:sz w:val="20"/>
          <w:szCs w:val="20"/>
          <w:lang w:val="es-CL"/>
        </w:rPr>
        <w:t>LEAN MANUFACTURING</w:t>
      </w:r>
      <w:r w:rsidR="00370DBA">
        <w:rPr>
          <w:rFonts w:ascii="Arial" w:hAnsi="Arial" w:cs="Arial"/>
          <w:sz w:val="20"/>
          <w:szCs w:val="20"/>
          <w:lang w:val="es-CL"/>
        </w:rPr>
        <w:t>.</w:t>
      </w:r>
    </w:p>
    <w:p w:rsidR="00AB62AD" w:rsidRPr="00EA108B" w:rsidRDefault="00312D33" w:rsidP="00EA108B">
      <w:pPr>
        <w:rPr>
          <w:rFonts w:ascii="Arial" w:hAnsi="Arial" w:cs="Arial"/>
          <w:sz w:val="22"/>
          <w:lang w:val="es-CL"/>
        </w:rPr>
      </w:pPr>
      <w:r>
        <w:rPr>
          <w:rFonts w:ascii="Arial" w:hAnsi="Arial" w:cs="Arial"/>
          <w:b/>
          <w:noProof/>
          <w:sz w:val="22"/>
          <w:lang w:val="es-CL" w:eastAsia="es-CL"/>
        </w:rPr>
        <mc:AlternateContent>
          <mc:Choice Requires="wps">
            <w:drawing>
              <wp:anchor distT="0" distB="0" distL="114300" distR="114300" simplePos="0" relativeHeight="251683840" behindDoc="0" locked="0" layoutInCell="1" allowOverlap="1" wp14:anchorId="55FA1E82" wp14:editId="777151FE">
                <wp:simplePos x="0" y="0"/>
                <wp:positionH relativeFrom="margin">
                  <wp:posOffset>0</wp:posOffset>
                </wp:positionH>
                <wp:positionV relativeFrom="paragraph">
                  <wp:posOffset>97699</wp:posOffset>
                </wp:positionV>
                <wp:extent cx="6429600" cy="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64296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EDF850" id="Conector recto 3"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7pt" to="50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" strokecolor="windowText" strokeweight="1.25pt">
                <v:stroke joinstyle="miter"/>
                <w10:wrap anchorx="margin"/>
              </v:line>
            </w:pict>
          </mc:Fallback>
        </mc:AlternateContent>
      </w:r>
    </w:p>
    <w:p w:rsidR="00EA108B" w:rsidRDefault="00EA108B">
      <w:pPr>
        <w:widowControl w:val="0"/>
        <w:tabs>
          <w:tab w:val="left" w:pos="0"/>
        </w:tabs>
        <w:autoSpaceDE w:val="0"/>
        <w:autoSpaceDN w:val="0"/>
        <w:adjustRightInd w:val="0"/>
        <w:jc w:val="both"/>
        <w:rPr>
          <w:rFonts w:ascii="Arial" w:hAnsi="Arial" w:cs="Arial"/>
          <w:color w:val="000000"/>
          <w:sz w:val="22"/>
          <w:lang w:val="es-CL"/>
        </w:rPr>
      </w:pPr>
    </w:p>
    <w:p w:rsidR="00AB62AD" w:rsidRDefault="00AB62AD">
      <w:pPr>
        <w:pStyle w:val="Ttulo2"/>
        <w:rPr>
          <w:rFonts w:ascii="Arial" w:hAnsi="Arial" w:cs="Arial"/>
        </w:rPr>
      </w:pPr>
    </w:p>
    <w:p w:rsidR="001175DC" w:rsidRDefault="001175DC" w:rsidP="001175DC">
      <w:pPr>
        <w:rPr>
          <w:lang w:val="es-CL"/>
        </w:rPr>
      </w:pPr>
    </w:p>
    <w:p w:rsidR="008E2AA2" w:rsidRDefault="008E2AA2" w:rsidP="00EE031F">
      <w:pPr>
        <w:pStyle w:val="Ttulo2"/>
        <w:jc w:val="left"/>
        <w:rPr>
          <w:rFonts w:ascii="Arial" w:hAnsi="Arial" w:cs="Arial"/>
          <w:sz w:val="22"/>
          <w:szCs w:val="22"/>
        </w:rPr>
      </w:pPr>
    </w:p>
    <w:p w:rsidR="00F07511" w:rsidRPr="003070D2" w:rsidRDefault="00F07511" w:rsidP="00EE031F">
      <w:pPr>
        <w:pStyle w:val="Ttulo2"/>
        <w:jc w:val="left"/>
        <w:rPr>
          <w:rFonts w:ascii="Arial" w:hAnsi="Arial" w:cs="Arial"/>
        </w:rPr>
      </w:pPr>
      <w:r w:rsidRPr="003070D2">
        <w:rPr>
          <w:rFonts w:ascii="Arial" w:hAnsi="Arial" w:cs="Arial"/>
        </w:rPr>
        <w:t>EXPERIENCIA PROFESIONAL</w:t>
      </w:r>
    </w:p>
    <w:p w:rsidR="00D979C8" w:rsidRPr="00C80952" w:rsidRDefault="00D979C8" w:rsidP="007E57D2">
      <w:pPr>
        <w:rPr>
          <w:rFonts w:ascii="Arial" w:hAnsi="Arial" w:cs="Arial"/>
          <w:b/>
          <w:sz w:val="16"/>
          <w:szCs w:val="16"/>
          <w:lang w:val="es-CL"/>
        </w:rPr>
      </w:pPr>
    </w:p>
    <w:p w:rsidR="00043CE4" w:rsidRDefault="00E25B42" w:rsidP="007E57D2">
      <w:pPr>
        <w:rPr>
          <w:rFonts w:ascii="Arial" w:hAnsi="Arial" w:cs="Arial"/>
          <w:b/>
          <w:sz w:val="22"/>
          <w:szCs w:val="22"/>
          <w:lang w:val="es-CL"/>
        </w:rPr>
      </w:pPr>
      <w:r w:rsidRPr="00E25B42">
        <w:rPr>
          <w:rFonts w:ascii="Arial" w:hAnsi="Arial" w:cs="Arial"/>
          <w:b/>
          <w:sz w:val="22"/>
          <w:szCs w:val="22"/>
          <w:lang w:val="es-CL"/>
        </w:rPr>
        <w:t>Gerente de Chile y Región Andina</w:t>
      </w:r>
      <w:r>
        <w:rPr>
          <w:rFonts w:ascii="Arial" w:hAnsi="Arial" w:cs="Arial"/>
          <w:b/>
          <w:sz w:val="22"/>
          <w:szCs w:val="22"/>
          <w:lang w:val="es-CL"/>
        </w:rPr>
        <w:t xml:space="preserve"> </w:t>
      </w:r>
      <w:r w:rsidR="00043CE4">
        <w:rPr>
          <w:rFonts w:ascii="Arial" w:hAnsi="Arial" w:cs="Arial"/>
          <w:b/>
          <w:sz w:val="22"/>
          <w:szCs w:val="22"/>
          <w:lang w:val="es-CL"/>
        </w:rPr>
        <w:t xml:space="preserve">en </w:t>
      </w:r>
      <w:r w:rsidR="00043CE4" w:rsidRPr="00043CE4">
        <w:rPr>
          <w:rFonts w:ascii="Arial" w:hAnsi="Arial" w:cs="Arial"/>
          <w:b/>
          <w:sz w:val="22"/>
          <w:szCs w:val="22"/>
          <w:lang w:val="es-CL"/>
        </w:rPr>
        <w:t>ELLMAN-SUEIRO y ASOCIADOS        2016</w:t>
      </w:r>
      <w:r w:rsidR="00043CE4">
        <w:rPr>
          <w:rFonts w:ascii="Arial" w:hAnsi="Arial" w:cs="Arial"/>
          <w:b/>
          <w:sz w:val="22"/>
          <w:szCs w:val="22"/>
          <w:lang w:val="es-CL"/>
        </w:rPr>
        <w:t xml:space="preserve"> </w:t>
      </w:r>
      <w:r w:rsidR="00043CE4" w:rsidRPr="00043CE4">
        <w:rPr>
          <w:rFonts w:ascii="Arial" w:hAnsi="Arial" w:cs="Arial"/>
          <w:b/>
          <w:sz w:val="22"/>
          <w:szCs w:val="22"/>
          <w:lang w:val="es-CL"/>
        </w:rPr>
        <w:t>-</w:t>
      </w:r>
      <w:r w:rsidR="00043CE4">
        <w:rPr>
          <w:rFonts w:ascii="Arial" w:hAnsi="Arial" w:cs="Arial"/>
          <w:b/>
          <w:sz w:val="22"/>
          <w:szCs w:val="22"/>
          <w:lang w:val="es-CL"/>
        </w:rPr>
        <w:t xml:space="preserve"> </w:t>
      </w:r>
      <w:r w:rsidR="00043CE4" w:rsidRPr="00043CE4">
        <w:rPr>
          <w:rFonts w:ascii="Arial" w:hAnsi="Arial" w:cs="Arial"/>
          <w:b/>
          <w:sz w:val="22"/>
          <w:szCs w:val="22"/>
          <w:lang w:val="es-CL"/>
        </w:rPr>
        <w:t>Cont.</w:t>
      </w:r>
    </w:p>
    <w:p w:rsidR="00D979C8" w:rsidRDefault="00E25B42" w:rsidP="00D979C8">
      <w:pPr>
        <w:spacing w:line="276" w:lineRule="auto"/>
        <w:rPr>
          <w:rFonts w:ascii="Arial" w:hAnsi="Arial" w:cs="Arial"/>
          <w:sz w:val="20"/>
          <w:szCs w:val="20"/>
          <w:lang w:val="es-CL"/>
        </w:rPr>
      </w:pPr>
      <w:r>
        <w:rPr>
          <w:rFonts w:ascii="Arial" w:hAnsi="Arial" w:cs="Arial"/>
          <w:sz w:val="20"/>
          <w:szCs w:val="20"/>
          <w:lang w:val="es-CL"/>
        </w:rPr>
        <w:t>R</w:t>
      </w:r>
      <w:r w:rsidR="00043CE4">
        <w:rPr>
          <w:rFonts w:ascii="Arial" w:hAnsi="Arial" w:cs="Arial"/>
          <w:sz w:val="20"/>
          <w:szCs w:val="20"/>
          <w:lang w:val="es-CL"/>
        </w:rPr>
        <w:t xml:space="preserve">esponsable de la operación de la empresa en la región con un objetivo fuerte en el desarrollo </w:t>
      </w:r>
      <w:r w:rsidR="00EE031F">
        <w:rPr>
          <w:rFonts w:ascii="Arial" w:hAnsi="Arial" w:cs="Arial"/>
          <w:sz w:val="20"/>
          <w:szCs w:val="20"/>
          <w:lang w:val="es-CL"/>
        </w:rPr>
        <w:t xml:space="preserve">y expansión </w:t>
      </w:r>
      <w:r w:rsidR="00043CE4">
        <w:rPr>
          <w:rFonts w:ascii="Arial" w:hAnsi="Arial" w:cs="Arial"/>
          <w:sz w:val="20"/>
          <w:szCs w:val="20"/>
          <w:lang w:val="es-CL"/>
        </w:rPr>
        <w:t>de la misma</w:t>
      </w:r>
      <w:r w:rsidR="00EE031F">
        <w:rPr>
          <w:rFonts w:ascii="Arial" w:hAnsi="Arial" w:cs="Arial"/>
          <w:sz w:val="20"/>
          <w:szCs w:val="20"/>
          <w:lang w:val="es-CL"/>
        </w:rPr>
        <w:t>,</w:t>
      </w:r>
      <w:r w:rsidR="00043CE4">
        <w:rPr>
          <w:rFonts w:ascii="Arial" w:hAnsi="Arial" w:cs="Arial"/>
          <w:sz w:val="20"/>
          <w:szCs w:val="20"/>
          <w:lang w:val="es-CL"/>
        </w:rPr>
        <w:t xml:space="preserve"> brindando asesorías, desarrollando clientes y consolidación de un equipo de trabajo con base en Chile.</w:t>
      </w:r>
    </w:p>
    <w:p w:rsidR="00043CE4" w:rsidRPr="00043CE4" w:rsidRDefault="00043CE4" w:rsidP="00D979C8">
      <w:pPr>
        <w:spacing w:line="276" w:lineRule="auto"/>
        <w:rPr>
          <w:rFonts w:ascii="Arial" w:hAnsi="Arial" w:cs="Arial"/>
          <w:sz w:val="20"/>
          <w:szCs w:val="20"/>
          <w:lang w:val="es-CL"/>
        </w:rPr>
      </w:pPr>
      <w:r w:rsidRPr="00043CE4">
        <w:rPr>
          <w:rFonts w:ascii="Arial" w:hAnsi="Arial" w:cs="Arial"/>
          <w:sz w:val="20"/>
          <w:szCs w:val="20"/>
          <w:lang w:val="es-CL"/>
        </w:rPr>
        <w:t>La empresa presta servicios desde 1958 para aumentar rentabilidad de Empresas Industriales y de Servicios en toda América y Europa y asociados en todo el mundo.</w:t>
      </w:r>
    </w:p>
    <w:p w:rsidR="00AB62AD" w:rsidRDefault="00AB62AD" w:rsidP="00F3058A">
      <w:pPr>
        <w:rPr>
          <w:rFonts w:ascii="Arial" w:hAnsi="Arial" w:cs="Arial"/>
          <w:b/>
          <w:sz w:val="22"/>
          <w:szCs w:val="22"/>
          <w:lang w:val="es-CL"/>
        </w:rPr>
      </w:pPr>
    </w:p>
    <w:p w:rsidR="00F3058A" w:rsidRPr="00845BA8" w:rsidRDefault="00BD4E49" w:rsidP="00F3058A">
      <w:pPr>
        <w:rPr>
          <w:rFonts w:ascii="Arial" w:hAnsi="Arial" w:cs="Arial"/>
          <w:b/>
          <w:sz w:val="22"/>
          <w:szCs w:val="22"/>
          <w:lang w:val="es-CL"/>
        </w:rPr>
      </w:pPr>
      <w:r>
        <w:rPr>
          <w:rFonts w:ascii="Arial" w:hAnsi="Arial" w:cs="Arial"/>
          <w:b/>
          <w:sz w:val="22"/>
          <w:szCs w:val="22"/>
          <w:lang w:val="es-CL"/>
        </w:rPr>
        <w:t>A</w:t>
      </w:r>
      <w:r w:rsidR="00043CE4">
        <w:rPr>
          <w:rFonts w:ascii="Arial" w:hAnsi="Arial" w:cs="Arial"/>
          <w:b/>
          <w:sz w:val="22"/>
          <w:szCs w:val="22"/>
          <w:lang w:val="es-CL"/>
        </w:rPr>
        <w:t xml:space="preserve">SESOR </w:t>
      </w:r>
      <w:r w:rsidR="00895EC7">
        <w:rPr>
          <w:rFonts w:ascii="Arial" w:hAnsi="Arial" w:cs="Arial"/>
          <w:b/>
          <w:sz w:val="22"/>
          <w:szCs w:val="22"/>
          <w:lang w:val="es-CL"/>
        </w:rPr>
        <w:t>en Gestión de Operaciones Industriales</w:t>
      </w:r>
      <w:r w:rsidR="004F6FED" w:rsidRPr="00845BA8">
        <w:rPr>
          <w:rFonts w:ascii="Arial" w:hAnsi="Arial" w:cs="Arial"/>
          <w:sz w:val="22"/>
          <w:szCs w:val="22"/>
          <w:lang w:val="es-CL"/>
        </w:rPr>
        <w:t xml:space="preserve">  </w:t>
      </w:r>
      <w:r w:rsidR="00F3058A" w:rsidRPr="00845BA8">
        <w:rPr>
          <w:rFonts w:ascii="Arial" w:hAnsi="Arial" w:cs="Arial"/>
          <w:sz w:val="22"/>
          <w:szCs w:val="22"/>
          <w:lang w:val="es-CL"/>
        </w:rPr>
        <w:t xml:space="preserve">    </w:t>
      </w:r>
      <w:r w:rsidR="00043CE4">
        <w:rPr>
          <w:rFonts w:ascii="Arial" w:hAnsi="Arial" w:cs="Arial"/>
          <w:sz w:val="22"/>
          <w:szCs w:val="22"/>
          <w:lang w:val="es-CL"/>
        </w:rPr>
        <w:t xml:space="preserve">       </w:t>
      </w:r>
      <w:r w:rsidR="00F3058A" w:rsidRPr="00845BA8">
        <w:rPr>
          <w:rFonts w:ascii="Arial" w:hAnsi="Arial" w:cs="Arial"/>
          <w:sz w:val="22"/>
          <w:szCs w:val="22"/>
          <w:lang w:val="es-CL"/>
        </w:rPr>
        <w:t xml:space="preserve">                  </w:t>
      </w:r>
      <w:r w:rsidR="00FC2033" w:rsidRPr="00845BA8">
        <w:rPr>
          <w:rFonts w:ascii="Arial" w:hAnsi="Arial" w:cs="Arial"/>
          <w:sz w:val="22"/>
          <w:szCs w:val="22"/>
          <w:lang w:val="es-CL"/>
        </w:rPr>
        <w:t xml:space="preserve">         </w:t>
      </w:r>
      <w:r w:rsidR="002C3B7F">
        <w:rPr>
          <w:rFonts w:ascii="Arial" w:hAnsi="Arial" w:cs="Arial"/>
          <w:sz w:val="22"/>
          <w:szCs w:val="22"/>
          <w:lang w:val="es-CL"/>
        </w:rPr>
        <w:t xml:space="preserve"> </w:t>
      </w:r>
      <w:r w:rsidR="00FC2033" w:rsidRPr="00845BA8">
        <w:rPr>
          <w:rFonts w:ascii="Arial" w:hAnsi="Arial" w:cs="Arial"/>
          <w:sz w:val="22"/>
          <w:szCs w:val="22"/>
          <w:lang w:val="es-CL"/>
        </w:rPr>
        <w:t xml:space="preserve"> </w:t>
      </w:r>
      <w:r w:rsidR="00F3058A" w:rsidRPr="00845BA8">
        <w:rPr>
          <w:rFonts w:ascii="Arial" w:hAnsi="Arial" w:cs="Arial"/>
          <w:sz w:val="22"/>
          <w:szCs w:val="22"/>
          <w:lang w:val="es-CL"/>
        </w:rPr>
        <w:t xml:space="preserve">  </w:t>
      </w:r>
      <w:r w:rsidR="00F3058A" w:rsidRPr="00845BA8">
        <w:rPr>
          <w:rFonts w:ascii="Arial" w:hAnsi="Arial" w:cs="Arial"/>
          <w:b/>
          <w:sz w:val="22"/>
          <w:szCs w:val="22"/>
          <w:lang w:val="es-CL"/>
        </w:rPr>
        <w:t xml:space="preserve">2008 </w:t>
      </w:r>
      <w:r w:rsidR="00043CE4">
        <w:rPr>
          <w:rFonts w:ascii="Arial" w:hAnsi="Arial" w:cs="Arial"/>
          <w:b/>
          <w:sz w:val="22"/>
          <w:szCs w:val="22"/>
          <w:lang w:val="es-CL"/>
        </w:rPr>
        <w:t xml:space="preserve">- </w:t>
      </w:r>
      <w:r w:rsidR="00007AC6" w:rsidRPr="00845BA8">
        <w:rPr>
          <w:rFonts w:ascii="Arial" w:hAnsi="Arial" w:cs="Arial"/>
          <w:b/>
          <w:sz w:val="22"/>
          <w:szCs w:val="22"/>
          <w:lang w:val="es-CL"/>
        </w:rPr>
        <w:t>201</w:t>
      </w:r>
      <w:r>
        <w:rPr>
          <w:rFonts w:ascii="Arial" w:hAnsi="Arial" w:cs="Arial"/>
          <w:b/>
          <w:sz w:val="22"/>
          <w:szCs w:val="22"/>
          <w:lang w:val="es-CL"/>
        </w:rPr>
        <w:t>6</w:t>
      </w:r>
    </w:p>
    <w:p w:rsidR="004F6FED" w:rsidRPr="00BD4E49" w:rsidRDefault="00F3058A" w:rsidP="008B55B7">
      <w:pPr>
        <w:rPr>
          <w:rFonts w:ascii="Arial" w:hAnsi="Arial" w:cs="Arial"/>
          <w:sz w:val="20"/>
          <w:szCs w:val="20"/>
          <w:lang w:val="es-CL"/>
        </w:rPr>
      </w:pPr>
      <w:r w:rsidRPr="00BD4E49">
        <w:rPr>
          <w:rFonts w:ascii="Arial" w:hAnsi="Arial" w:cs="Arial"/>
          <w:sz w:val="20"/>
          <w:szCs w:val="20"/>
          <w:lang w:val="es-CL"/>
        </w:rPr>
        <w:t>Diagnósticos, Asesorías, Cursos y Coaching en Gestión de Operaciones: Sistemas Integrales de Gestión, BSC (Balanced Scorecard), TPM, 5S, RCM (Mantenimiento Centrado en Confiabilidad), Gestión Moderna de Mantenimiento, Control de Proceso, Set Up Rápido.</w:t>
      </w:r>
    </w:p>
    <w:p w:rsidR="00BD4E49" w:rsidRPr="00BD4E49" w:rsidRDefault="00754BDA" w:rsidP="008B55B7">
      <w:pPr>
        <w:rPr>
          <w:rFonts w:ascii="Arial" w:hAnsi="Arial" w:cs="Arial"/>
          <w:sz w:val="20"/>
          <w:szCs w:val="20"/>
          <w:lang w:val="es-CL"/>
        </w:rPr>
      </w:pPr>
      <w:r w:rsidRPr="00BD4E49">
        <w:rPr>
          <w:rFonts w:ascii="Arial" w:hAnsi="Arial" w:cs="Arial"/>
          <w:sz w:val="20"/>
          <w:szCs w:val="20"/>
          <w:lang w:val="es-CL"/>
        </w:rPr>
        <w:t>Algunos Clientes</w:t>
      </w:r>
      <w:r w:rsidR="004F6FED" w:rsidRPr="00BD4E49">
        <w:rPr>
          <w:rFonts w:ascii="Arial" w:hAnsi="Arial" w:cs="Arial"/>
          <w:sz w:val="20"/>
          <w:szCs w:val="20"/>
          <w:lang w:val="es-CL"/>
        </w:rPr>
        <w:t>: Chile</w:t>
      </w:r>
      <w:r w:rsidRPr="00BD4E49">
        <w:rPr>
          <w:rFonts w:ascii="Arial" w:hAnsi="Arial" w:cs="Arial"/>
          <w:sz w:val="20"/>
          <w:szCs w:val="20"/>
          <w:lang w:val="es-CL"/>
        </w:rPr>
        <w:t xml:space="preserve"> (Edelpa, Edensa, etc.)</w:t>
      </w:r>
      <w:r w:rsidR="004F6FED" w:rsidRPr="00BD4E49">
        <w:rPr>
          <w:rFonts w:ascii="Arial" w:hAnsi="Arial" w:cs="Arial"/>
          <w:sz w:val="20"/>
          <w:szCs w:val="20"/>
          <w:lang w:val="es-CL"/>
        </w:rPr>
        <w:t>, México</w:t>
      </w:r>
      <w:r w:rsidRPr="00BD4E49">
        <w:rPr>
          <w:rFonts w:ascii="Arial" w:hAnsi="Arial" w:cs="Arial"/>
          <w:sz w:val="20"/>
          <w:szCs w:val="20"/>
          <w:lang w:val="es-CL"/>
        </w:rPr>
        <w:t xml:space="preserve"> (Arcor)</w:t>
      </w:r>
      <w:r w:rsidR="004F6FED" w:rsidRPr="00BD4E49">
        <w:rPr>
          <w:rFonts w:ascii="Arial" w:hAnsi="Arial" w:cs="Arial"/>
          <w:sz w:val="20"/>
          <w:szCs w:val="20"/>
          <w:lang w:val="es-CL"/>
        </w:rPr>
        <w:t xml:space="preserve">, Argentina </w:t>
      </w:r>
      <w:r w:rsidRPr="00BD4E49">
        <w:rPr>
          <w:rFonts w:ascii="Arial" w:hAnsi="Arial" w:cs="Arial"/>
          <w:sz w:val="20"/>
          <w:szCs w:val="20"/>
          <w:lang w:val="es-CL"/>
        </w:rPr>
        <w:t xml:space="preserve">(Molinos Cañuelas, Techint, YPF, etc.) </w:t>
      </w:r>
      <w:r w:rsidR="004F6FED" w:rsidRPr="00BD4E49">
        <w:rPr>
          <w:rFonts w:ascii="Arial" w:hAnsi="Arial" w:cs="Arial"/>
          <w:sz w:val="20"/>
          <w:szCs w:val="20"/>
          <w:lang w:val="es-CL"/>
        </w:rPr>
        <w:t>y Nicaragua</w:t>
      </w:r>
      <w:r w:rsidR="00F3058A" w:rsidRPr="00BD4E49">
        <w:rPr>
          <w:rFonts w:ascii="Arial" w:hAnsi="Arial" w:cs="Arial"/>
          <w:sz w:val="20"/>
          <w:szCs w:val="20"/>
          <w:lang w:val="es-CL"/>
        </w:rPr>
        <w:t xml:space="preserve"> </w:t>
      </w:r>
      <w:r w:rsidRPr="00BD4E49">
        <w:rPr>
          <w:rFonts w:ascii="Arial" w:hAnsi="Arial" w:cs="Arial"/>
          <w:sz w:val="20"/>
          <w:szCs w:val="20"/>
          <w:lang w:val="es-CL"/>
        </w:rPr>
        <w:t>(Philip Gamans)</w:t>
      </w:r>
    </w:p>
    <w:p w:rsidR="00085D8D" w:rsidRDefault="00312D33" w:rsidP="008B55B7">
      <w:pPr>
        <w:rPr>
          <w:rFonts w:ascii="Arial" w:hAnsi="Arial" w:cs="Arial"/>
          <w:sz w:val="22"/>
          <w:szCs w:val="22"/>
          <w:lang w:val="es-CL"/>
        </w:rPr>
      </w:pPr>
      <w:r>
        <w:rPr>
          <w:rFonts w:ascii="Arial" w:hAnsi="Arial" w:cs="Arial"/>
          <w:b/>
          <w:noProof/>
          <w:sz w:val="22"/>
          <w:lang w:val="es-CL" w:eastAsia="es-CL"/>
        </w:rPr>
        <mc:AlternateContent>
          <mc:Choice Requires="wps">
            <w:drawing>
              <wp:anchor distT="0" distB="0" distL="114300" distR="114300" simplePos="0" relativeHeight="251685888" behindDoc="0" locked="0" layoutInCell="1" allowOverlap="1" wp14:anchorId="55FA1E82" wp14:editId="777151FE">
                <wp:simplePos x="0" y="0"/>
                <wp:positionH relativeFrom="margin">
                  <wp:posOffset>0</wp:posOffset>
                </wp:positionH>
                <wp:positionV relativeFrom="paragraph">
                  <wp:posOffset>107859</wp:posOffset>
                </wp:positionV>
                <wp:extent cx="6429375" cy="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642937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D4EA2B" id="Conector recto 4"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5pt" to="506.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" strokecolor="windowText" strokeweight="1.25pt">
                <v:stroke joinstyle="miter"/>
                <w10:wrap anchorx="margin"/>
              </v:line>
            </w:pict>
          </mc:Fallback>
        </mc:AlternateContent>
      </w:r>
      <w:r w:rsidR="008B55B7" w:rsidRPr="007270C9">
        <w:rPr>
          <w:rFonts w:ascii="Arial" w:hAnsi="Arial" w:cs="Arial"/>
          <w:sz w:val="22"/>
          <w:szCs w:val="22"/>
          <w:lang w:val="es-CL"/>
        </w:rPr>
        <w:t xml:space="preserve">                                           </w:t>
      </w:r>
      <w:r w:rsidR="00085D8D">
        <w:rPr>
          <w:rFonts w:ascii="Arial" w:hAnsi="Arial" w:cs="Arial"/>
          <w:sz w:val="22"/>
          <w:szCs w:val="22"/>
          <w:lang w:val="es-CL"/>
        </w:rPr>
        <w:t xml:space="preserve">        </w:t>
      </w:r>
      <w:r w:rsidR="004B39D6">
        <w:rPr>
          <w:rFonts w:ascii="Arial" w:hAnsi="Arial" w:cs="Arial"/>
          <w:sz w:val="22"/>
          <w:szCs w:val="22"/>
          <w:lang w:val="es-CL"/>
        </w:rPr>
        <w:t xml:space="preserve"> </w:t>
      </w:r>
    </w:p>
    <w:p w:rsidR="00312D33" w:rsidRDefault="00312D33" w:rsidP="00F3058A">
      <w:pPr>
        <w:rPr>
          <w:rFonts w:ascii="Arial" w:hAnsi="Arial" w:cs="Arial"/>
          <w:b/>
          <w:sz w:val="22"/>
          <w:szCs w:val="22"/>
        </w:rPr>
      </w:pPr>
    </w:p>
    <w:p w:rsidR="003070D2" w:rsidRDefault="003070D2" w:rsidP="00F3058A">
      <w:pPr>
        <w:rPr>
          <w:rFonts w:ascii="Arial" w:hAnsi="Arial" w:cs="Arial"/>
          <w:b/>
          <w:sz w:val="22"/>
          <w:szCs w:val="22"/>
        </w:rPr>
      </w:pPr>
    </w:p>
    <w:p w:rsidR="00F07511" w:rsidRPr="007F5083" w:rsidRDefault="004B39D6" w:rsidP="00F3058A">
      <w:pPr>
        <w:rPr>
          <w:rFonts w:ascii="Arial" w:hAnsi="Arial" w:cs="Arial"/>
          <w:b/>
          <w:sz w:val="22"/>
          <w:szCs w:val="22"/>
        </w:rPr>
      </w:pPr>
      <w:r>
        <w:rPr>
          <w:rFonts w:ascii="Arial" w:hAnsi="Arial" w:cs="Arial"/>
          <w:b/>
          <w:sz w:val="22"/>
          <w:szCs w:val="22"/>
        </w:rPr>
        <w:t>ARCOR (Dos en Uno)</w:t>
      </w:r>
      <w:r w:rsidR="009317D0" w:rsidRPr="007F5083">
        <w:rPr>
          <w:rFonts w:ascii="Arial" w:hAnsi="Arial" w:cs="Arial"/>
          <w:b/>
          <w:sz w:val="22"/>
          <w:szCs w:val="22"/>
        </w:rPr>
        <w:t xml:space="preserve">, </w:t>
      </w:r>
      <w:r w:rsidR="00F07511" w:rsidRPr="007F5083">
        <w:rPr>
          <w:rFonts w:ascii="Arial" w:hAnsi="Arial" w:cs="Arial"/>
          <w:b/>
          <w:sz w:val="22"/>
          <w:szCs w:val="22"/>
        </w:rPr>
        <w:t xml:space="preserve">Chile      </w:t>
      </w:r>
      <w:r w:rsidR="009317D0" w:rsidRPr="007F5083">
        <w:rPr>
          <w:rFonts w:ascii="Arial" w:hAnsi="Arial" w:cs="Arial"/>
          <w:b/>
          <w:sz w:val="22"/>
          <w:szCs w:val="22"/>
        </w:rPr>
        <w:t xml:space="preserve">                        </w:t>
      </w:r>
      <w:r w:rsidR="00F07511" w:rsidRPr="007F5083">
        <w:rPr>
          <w:rFonts w:ascii="Arial" w:hAnsi="Arial" w:cs="Arial"/>
          <w:b/>
          <w:sz w:val="22"/>
          <w:szCs w:val="22"/>
        </w:rPr>
        <w:t xml:space="preserve">                     </w:t>
      </w:r>
      <w:r>
        <w:rPr>
          <w:rFonts w:ascii="Arial" w:hAnsi="Arial" w:cs="Arial"/>
          <w:b/>
          <w:sz w:val="22"/>
          <w:szCs w:val="22"/>
        </w:rPr>
        <w:t xml:space="preserve">   </w:t>
      </w:r>
      <w:r w:rsidR="00F07511" w:rsidRPr="007F5083">
        <w:rPr>
          <w:rFonts w:ascii="Arial" w:hAnsi="Arial" w:cs="Arial"/>
          <w:b/>
          <w:sz w:val="22"/>
          <w:szCs w:val="22"/>
        </w:rPr>
        <w:t xml:space="preserve">             </w:t>
      </w:r>
      <w:r w:rsidR="00FC2033" w:rsidRPr="007F5083">
        <w:rPr>
          <w:rFonts w:ascii="Arial" w:hAnsi="Arial" w:cs="Arial"/>
          <w:b/>
          <w:sz w:val="22"/>
          <w:szCs w:val="22"/>
        </w:rPr>
        <w:t xml:space="preserve">         </w:t>
      </w:r>
      <w:r w:rsidR="002C3B7F" w:rsidRPr="007F5083">
        <w:rPr>
          <w:rFonts w:ascii="Arial" w:hAnsi="Arial" w:cs="Arial"/>
          <w:b/>
          <w:sz w:val="22"/>
          <w:szCs w:val="22"/>
        </w:rPr>
        <w:t xml:space="preserve"> </w:t>
      </w:r>
      <w:r w:rsidR="00FC2033" w:rsidRPr="007F5083">
        <w:rPr>
          <w:rFonts w:ascii="Arial" w:hAnsi="Arial" w:cs="Arial"/>
          <w:b/>
          <w:sz w:val="22"/>
          <w:szCs w:val="22"/>
        </w:rPr>
        <w:t xml:space="preserve">  </w:t>
      </w:r>
      <w:r w:rsidR="002C3B7F" w:rsidRPr="007F5083">
        <w:rPr>
          <w:rFonts w:ascii="Arial" w:hAnsi="Arial" w:cs="Arial"/>
          <w:b/>
          <w:sz w:val="22"/>
          <w:szCs w:val="22"/>
        </w:rPr>
        <w:t xml:space="preserve"> </w:t>
      </w:r>
      <w:r w:rsidR="00FC2033" w:rsidRPr="007F5083">
        <w:rPr>
          <w:rFonts w:ascii="Arial" w:hAnsi="Arial" w:cs="Arial"/>
          <w:b/>
          <w:sz w:val="22"/>
          <w:szCs w:val="22"/>
        </w:rPr>
        <w:t xml:space="preserve">1998 </w:t>
      </w:r>
      <w:r w:rsidR="008E2AA2">
        <w:rPr>
          <w:rFonts w:ascii="Arial" w:hAnsi="Arial" w:cs="Arial"/>
          <w:b/>
          <w:sz w:val="22"/>
          <w:szCs w:val="22"/>
        </w:rPr>
        <w:t>-</w:t>
      </w:r>
      <w:r w:rsidR="00FC2033" w:rsidRPr="007F5083">
        <w:rPr>
          <w:rFonts w:ascii="Arial" w:hAnsi="Arial" w:cs="Arial"/>
          <w:b/>
          <w:sz w:val="22"/>
          <w:szCs w:val="22"/>
        </w:rPr>
        <w:t xml:space="preserve"> 2008</w:t>
      </w:r>
    </w:p>
    <w:p w:rsidR="00F07511" w:rsidRPr="00312D33" w:rsidRDefault="00F07511">
      <w:pPr>
        <w:pStyle w:val="Textoindependiente"/>
        <w:rPr>
          <w:rFonts w:ascii="Arial" w:hAnsi="Arial" w:cs="Arial"/>
          <w:sz w:val="10"/>
          <w:szCs w:val="10"/>
        </w:rPr>
      </w:pPr>
    </w:p>
    <w:p w:rsidR="00F07511" w:rsidRDefault="00F07511">
      <w:pPr>
        <w:pStyle w:val="Ttulo3"/>
        <w:jc w:val="both"/>
        <w:rPr>
          <w:rFonts w:ascii="Arial" w:hAnsi="Arial" w:cs="Arial"/>
          <w:b w:val="0"/>
          <w:bCs w:val="0"/>
          <w:sz w:val="20"/>
          <w:szCs w:val="20"/>
        </w:rPr>
      </w:pPr>
      <w:r w:rsidRPr="00845BA8">
        <w:rPr>
          <w:rFonts w:ascii="Arial" w:hAnsi="Arial" w:cs="Arial"/>
          <w:sz w:val="20"/>
          <w:szCs w:val="20"/>
        </w:rPr>
        <w:t xml:space="preserve">Gerente de </w:t>
      </w:r>
      <w:r w:rsidR="007F5083">
        <w:rPr>
          <w:rFonts w:ascii="Arial" w:hAnsi="Arial" w:cs="Arial"/>
          <w:sz w:val="20"/>
          <w:szCs w:val="20"/>
        </w:rPr>
        <w:t>Operaciones Comex,</w:t>
      </w:r>
      <w:r w:rsidRPr="00845BA8">
        <w:rPr>
          <w:rFonts w:ascii="Arial" w:hAnsi="Arial" w:cs="Arial"/>
          <w:sz w:val="20"/>
          <w:szCs w:val="20"/>
        </w:rPr>
        <w:t xml:space="preserve"> Región Andina                                    </w:t>
      </w:r>
      <w:r w:rsidR="007F5083">
        <w:rPr>
          <w:rFonts w:ascii="Arial" w:hAnsi="Arial" w:cs="Arial"/>
          <w:sz w:val="20"/>
          <w:szCs w:val="20"/>
        </w:rPr>
        <w:t xml:space="preserve">          </w:t>
      </w:r>
      <w:r w:rsidR="00FC2033" w:rsidRPr="002C3B7F">
        <w:rPr>
          <w:rFonts w:ascii="Arial" w:hAnsi="Arial" w:cs="Arial"/>
          <w:b w:val="0"/>
          <w:sz w:val="20"/>
          <w:szCs w:val="20"/>
        </w:rPr>
        <w:t xml:space="preserve">        </w:t>
      </w:r>
      <w:r w:rsidR="00AE4181" w:rsidRPr="002C3B7F">
        <w:rPr>
          <w:rFonts w:ascii="Arial" w:hAnsi="Arial" w:cs="Arial"/>
          <w:b w:val="0"/>
          <w:sz w:val="20"/>
          <w:szCs w:val="20"/>
        </w:rPr>
        <w:t xml:space="preserve"> </w:t>
      </w:r>
      <w:r w:rsidR="00FC2033" w:rsidRPr="002C3B7F">
        <w:rPr>
          <w:rFonts w:ascii="Arial" w:hAnsi="Arial" w:cs="Arial"/>
          <w:b w:val="0"/>
          <w:sz w:val="20"/>
          <w:szCs w:val="20"/>
        </w:rPr>
        <w:t xml:space="preserve">    </w:t>
      </w:r>
      <w:r w:rsidR="002C3B7F">
        <w:rPr>
          <w:rFonts w:ascii="Arial" w:hAnsi="Arial" w:cs="Arial"/>
          <w:b w:val="0"/>
          <w:sz w:val="20"/>
          <w:szCs w:val="20"/>
        </w:rPr>
        <w:t xml:space="preserve"> </w:t>
      </w:r>
      <w:r w:rsidRPr="002C3B7F">
        <w:rPr>
          <w:rFonts w:ascii="Arial" w:hAnsi="Arial" w:cs="Arial"/>
          <w:b w:val="0"/>
          <w:bCs w:val="0"/>
          <w:sz w:val="20"/>
          <w:szCs w:val="20"/>
        </w:rPr>
        <w:t xml:space="preserve">2005 </w:t>
      </w:r>
      <w:r w:rsidR="008E2AA2">
        <w:rPr>
          <w:rFonts w:ascii="Arial" w:hAnsi="Arial" w:cs="Arial"/>
          <w:b w:val="0"/>
          <w:bCs w:val="0"/>
          <w:sz w:val="20"/>
          <w:szCs w:val="20"/>
        </w:rPr>
        <w:t>-</w:t>
      </w:r>
      <w:r w:rsidRPr="002C3B7F">
        <w:rPr>
          <w:rFonts w:ascii="Arial" w:hAnsi="Arial" w:cs="Arial"/>
          <w:b w:val="0"/>
          <w:bCs w:val="0"/>
          <w:sz w:val="20"/>
          <w:szCs w:val="20"/>
        </w:rPr>
        <w:t xml:space="preserve"> 2008</w:t>
      </w:r>
    </w:p>
    <w:p w:rsidR="008C5B18" w:rsidRPr="008C5B18" w:rsidRDefault="00D979C8" w:rsidP="008C5B18">
      <w:pPr>
        <w:rPr>
          <w:rFonts w:ascii="Arial" w:hAnsi="Arial" w:cs="Arial"/>
          <w:sz w:val="20"/>
          <w:szCs w:val="20"/>
          <w:lang w:val="es-CL"/>
        </w:rPr>
      </w:pPr>
      <w:r>
        <w:rPr>
          <w:rFonts w:ascii="Arial" w:hAnsi="Arial" w:cs="Arial"/>
          <w:sz w:val="20"/>
          <w:szCs w:val="20"/>
          <w:lang w:val="es-CL"/>
        </w:rPr>
        <w:t>Facilitar las exportaciones haciendo uso de la</w:t>
      </w:r>
      <w:r w:rsidR="008C5B18" w:rsidRPr="008C5B18">
        <w:rPr>
          <w:rFonts w:ascii="Arial" w:hAnsi="Arial" w:cs="Arial"/>
          <w:sz w:val="20"/>
          <w:szCs w:val="20"/>
          <w:lang w:val="es-CL"/>
        </w:rPr>
        <w:t xml:space="preserve"> capacidad ociosa de las plantas industriales </w:t>
      </w:r>
      <w:r>
        <w:rPr>
          <w:rFonts w:ascii="Arial" w:hAnsi="Arial" w:cs="Arial"/>
          <w:sz w:val="20"/>
          <w:szCs w:val="20"/>
          <w:lang w:val="es-CL"/>
        </w:rPr>
        <w:t xml:space="preserve">de Chile y Perú </w:t>
      </w:r>
      <w:r w:rsidR="008C5B18" w:rsidRPr="008C5B18">
        <w:rPr>
          <w:rFonts w:ascii="Arial" w:hAnsi="Arial" w:cs="Arial"/>
          <w:sz w:val="20"/>
          <w:szCs w:val="20"/>
          <w:lang w:val="es-CL"/>
        </w:rPr>
        <w:t>haciendo uso de mi know how técnico (acelerar las adaptaciones técnicas para satisfacer las necesidades de los clientes).</w:t>
      </w:r>
    </w:p>
    <w:p w:rsidR="008C5B18" w:rsidRPr="008C5B18" w:rsidRDefault="008C5B18" w:rsidP="008C5B18">
      <w:pPr>
        <w:rPr>
          <w:rFonts w:ascii="Arial" w:hAnsi="Arial" w:cs="Arial"/>
          <w:sz w:val="20"/>
          <w:szCs w:val="20"/>
          <w:lang w:val="es-CL"/>
        </w:rPr>
      </w:pPr>
      <w:r>
        <w:rPr>
          <w:rFonts w:ascii="Arial" w:hAnsi="Arial" w:cs="Arial"/>
          <w:sz w:val="20"/>
          <w:szCs w:val="20"/>
          <w:lang w:val="es-CL"/>
        </w:rPr>
        <w:t>•</w:t>
      </w:r>
      <w:r w:rsidRPr="008C5B18">
        <w:rPr>
          <w:rFonts w:ascii="Arial" w:hAnsi="Arial" w:cs="Arial"/>
          <w:sz w:val="20"/>
          <w:szCs w:val="20"/>
          <w:lang w:val="es-CL"/>
        </w:rPr>
        <w:t>Aumento de 32 a 46 países y aumento en las ventas de un 24 % a través de un análisis de factibilidad de negocio por cada región de los 5 continentes, la readaptación del portafolio y el desarrollo de más de 20 nuevos productos, flexibilizando la oferta en cada mercado.</w:t>
      </w:r>
    </w:p>
    <w:p w:rsidR="008C5B18" w:rsidRPr="008C5B18" w:rsidRDefault="008C5B18" w:rsidP="008C5B18">
      <w:pPr>
        <w:rPr>
          <w:rFonts w:ascii="Arial" w:hAnsi="Arial" w:cs="Arial"/>
          <w:sz w:val="20"/>
          <w:szCs w:val="20"/>
          <w:lang w:val="es-CL"/>
        </w:rPr>
      </w:pPr>
      <w:r>
        <w:rPr>
          <w:rFonts w:ascii="Arial" w:hAnsi="Arial" w:cs="Arial"/>
          <w:sz w:val="20"/>
          <w:szCs w:val="20"/>
          <w:lang w:val="es-CL"/>
        </w:rPr>
        <w:t>•</w:t>
      </w:r>
      <w:r w:rsidRPr="008C5B18">
        <w:rPr>
          <w:rFonts w:ascii="Arial" w:hAnsi="Arial" w:cs="Arial"/>
          <w:sz w:val="20"/>
          <w:szCs w:val="20"/>
          <w:lang w:val="es-CL"/>
        </w:rPr>
        <w:t>Diseño y organización de nuevas funciones, definición de procedimientos y tareas, permitieron atender nuevos y más complejos requerimientos por parte del cliente con el mismo equipo de trabajo.</w:t>
      </w:r>
    </w:p>
    <w:p w:rsidR="00F07511" w:rsidRPr="00845BA8" w:rsidRDefault="00F07511">
      <w:pPr>
        <w:jc w:val="both"/>
        <w:rPr>
          <w:rFonts w:ascii="Arial" w:hAnsi="Arial" w:cs="Arial"/>
          <w:sz w:val="20"/>
          <w:szCs w:val="20"/>
        </w:rPr>
      </w:pPr>
    </w:p>
    <w:p w:rsidR="00F07511" w:rsidRPr="00845BA8" w:rsidRDefault="002A434A">
      <w:pPr>
        <w:pStyle w:val="Ttulo3"/>
        <w:jc w:val="both"/>
        <w:rPr>
          <w:rFonts w:ascii="Arial" w:hAnsi="Arial" w:cs="Arial"/>
          <w:sz w:val="20"/>
          <w:szCs w:val="20"/>
        </w:rPr>
      </w:pPr>
      <w:r>
        <w:rPr>
          <w:rFonts w:ascii="Arial" w:hAnsi="Arial" w:cs="Arial"/>
          <w:sz w:val="20"/>
          <w:szCs w:val="20"/>
        </w:rPr>
        <w:t>Gerente de Gestión, Región Andina</w:t>
      </w:r>
      <w:r w:rsidR="00F07511" w:rsidRPr="00845BA8">
        <w:rPr>
          <w:rFonts w:ascii="Arial" w:hAnsi="Arial" w:cs="Arial"/>
          <w:sz w:val="20"/>
          <w:szCs w:val="20"/>
        </w:rPr>
        <w:t xml:space="preserve">                                                                           </w:t>
      </w:r>
      <w:r w:rsidR="00D979C8" w:rsidRPr="00845BA8">
        <w:rPr>
          <w:rFonts w:ascii="Arial" w:hAnsi="Arial" w:cs="Arial"/>
          <w:sz w:val="20"/>
          <w:szCs w:val="20"/>
        </w:rPr>
        <w:tab/>
      </w:r>
      <w:r w:rsidR="00D979C8">
        <w:rPr>
          <w:rFonts w:ascii="Arial" w:hAnsi="Arial" w:cs="Arial"/>
          <w:sz w:val="20"/>
          <w:szCs w:val="20"/>
        </w:rPr>
        <w:t xml:space="preserve"> </w:t>
      </w:r>
      <w:r w:rsidR="00D979C8" w:rsidRPr="00D979C8">
        <w:rPr>
          <w:rFonts w:ascii="Arial" w:hAnsi="Arial" w:cs="Arial"/>
          <w:b w:val="0"/>
          <w:sz w:val="20"/>
          <w:szCs w:val="20"/>
        </w:rPr>
        <w:t>2002</w:t>
      </w:r>
      <w:r w:rsidR="00F07511" w:rsidRPr="00D979C8">
        <w:rPr>
          <w:rFonts w:ascii="Arial" w:hAnsi="Arial" w:cs="Arial"/>
          <w:b w:val="0"/>
          <w:bCs w:val="0"/>
          <w:sz w:val="20"/>
          <w:szCs w:val="20"/>
        </w:rPr>
        <w:t xml:space="preserve"> </w:t>
      </w:r>
      <w:r w:rsidR="00F07511" w:rsidRPr="002C3B7F">
        <w:rPr>
          <w:rFonts w:ascii="Arial" w:hAnsi="Arial" w:cs="Arial"/>
          <w:b w:val="0"/>
          <w:bCs w:val="0"/>
          <w:sz w:val="20"/>
          <w:szCs w:val="20"/>
        </w:rPr>
        <w:t>- 2005</w:t>
      </w:r>
    </w:p>
    <w:p w:rsidR="00F07511" w:rsidRPr="00845BA8" w:rsidRDefault="00F07511" w:rsidP="000219E3">
      <w:pPr>
        <w:jc w:val="both"/>
        <w:rPr>
          <w:rFonts w:ascii="Arial" w:hAnsi="Arial" w:cs="Arial"/>
          <w:sz w:val="20"/>
          <w:szCs w:val="20"/>
          <w:lang w:val="es-CL"/>
        </w:rPr>
      </w:pPr>
      <w:r w:rsidRPr="00845BA8">
        <w:rPr>
          <w:rFonts w:ascii="Arial" w:hAnsi="Arial" w:cs="Arial"/>
          <w:sz w:val="20"/>
          <w:szCs w:val="20"/>
          <w:lang w:val="es-CL"/>
        </w:rPr>
        <w:t xml:space="preserve">Implementación de Balance </w:t>
      </w:r>
      <w:r w:rsidR="00D979C8">
        <w:rPr>
          <w:rFonts w:ascii="Arial" w:hAnsi="Arial" w:cs="Arial"/>
          <w:sz w:val="20"/>
          <w:szCs w:val="20"/>
          <w:lang w:val="es-CL"/>
        </w:rPr>
        <w:t xml:space="preserve">Scorecard en toda la compañía, </w:t>
      </w:r>
      <w:r w:rsidRPr="00845BA8">
        <w:rPr>
          <w:rFonts w:ascii="Arial" w:hAnsi="Arial" w:cs="Arial"/>
          <w:sz w:val="20"/>
          <w:szCs w:val="20"/>
          <w:lang w:val="es-CL"/>
        </w:rPr>
        <w:t xml:space="preserve">redefinición de la estrategia general y </w:t>
      </w:r>
      <w:r w:rsidR="00D979C8">
        <w:rPr>
          <w:rFonts w:ascii="Arial" w:hAnsi="Arial" w:cs="Arial"/>
          <w:sz w:val="20"/>
          <w:szCs w:val="20"/>
          <w:lang w:val="es-CL"/>
        </w:rPr>
        <w:t>en</w:t>
      </w:r>
      <w:r w:rsidRPr="00845BA8">
        <w:rPr>
          <w:rFonts w:ascii="Arial" w:hAnsi="Arial" w:cs="Arial"/>
          <w:sz w:val="20"/>
          <w:szCs w:val="20"/>
          <w:lang w:val="es-CL"/>
        </w:rPr>
        <w:t xml:space="preserve"> cada área</w:t>
      </w:r>
      <w:r w:rsidR="00D979C8">
        <w:rPr>
          <w:rFonts w:ascii="Arial" w:hAnsi="Arial" w:cs="Arial"/>
          <w:sz w:val="20"/>
          <w:szCs w:val="20"/>
          <w:lang w:val="es-CL"/>
        </w:rPr>
        <w:t>: indicadores claves, propuestas de valor, procesos claves</w:t>
      </w:r>
      <w:r w:rsidRPr="00845BA8">
        <w:rPr>
          <w:rFonts w:ascii="Arial" w:hAnsi="Arial" w:cs="Arial"/>
          <w:sz w:val="20"/>
          <w:szCs w:val="20"/>
          <w:lang w:val="es-CL"/>
        </w:rPr>
        <w:t>,</w:t>
      </w:r>
      <w:r w:rsidR="00D979C8">
        <w:rPr>
          <w:rFonts w:ascii="Arial" w:hAnsi="Arial" w:cs="Arial"/>
          <w:sz w:val="20"/>
          <w:szCs w:val="20"/>
          <w:lang w:val="es-CL"/>
        </w:rPr>
        <w:t xml:space="preserve"> procesos lean</w:t>
      </w:r>
      <w:r w:rsidRPr="00845BA8">
        <w:rPr>
          <w:rFonts w:ascii="Arial" w:hAnsi="Arial" w:cs="Arial"/>
          <w:sz w:val="20"/>
          <w:szCs w:val="20"/>
          <w:lang w:val="es-CL"/>
        </w:rPr>
        <w:t>.</w:t>
      </w:r>
    </w:p>
    <w:p w:rsidR="00F07511" w:rsidRPr="000219E3" w:rsidRDefault="00F07511" w:rsidP="000219E3">
      <w:pPr>
        <w:jc w:val="both"/>
        <w:rPr>
          <w:rFonts w:ascii="Arial" w:hAnsi="Arial" w:cs="Arial"/>
          <w:sz w:val="20"/>
          <w:szCs w:val="20"/>
          <w:lang w:val="es-CL"/>
        </w:rPr>
      </w:pPr>
      <w:r w:rsidRPr="000219E3">
        <w:rPr>
          <w:rFonts w:ascii="Arial" w:hAnsi="Arial" w:cs="Arial"/>
          <w:sz w:val="20"/>
          <w:szCs w:val="20"/>
          <w:lang w:val="es-CL"/>
        </w:rPr>
        <w:t xml:space="preserve">Liderazgo de más de </w:t>
      </w:r>
      <w:r w:rsidR="00A72AA6" w:rsidRPr="000219E3">
        <w:rPr>
          <w:rFonts w:ascii="Arial" w:hAnsi="Arial" w:cs="Arial"/>
          <w:sz w:val="20"/>
          <w:szCs w:val="20"/>
          <w:lang w:val="es-CL"/>
        </w:rPr>
        <w:t>140</w:t>
      </w:r>
      <w:r w:rsidRPr="000219E3">
        <w:rPr>
          <w:rFonts w:ascii="Arial" w:hAnsi="Arial" w:cs="Arial"/>
          <w:sz w:val="20"/>
          <w:szCs w:val="20"/>
          <w:lang w:val="es-CL"/>
        </w:rPr>
        <w:t xml:space="preserve"> equipos de trabajo que representaban el 25% del total de la dotación, resaltando los siguientes logros:</w:t>
      </w:r>
      <w:r w:rsidR="000219E3" w:rsidRPr="000219E3">
        <w:rPr>
          <w:rFonts w:ascii="Arial" w:hAnsi="Arial" w:cs="Arial"/>
          <w:sz w:val="20"/>
          <w:szCs w:val="20"/>
          <w:lang w:val="es-CL"/>
        </w:rPr>
        <w:t xml:space="preserve"> </w:t>
      </w:r>
      <w:r w:rsidRPr="000219E3">
        <w:rPr>
          <w:rFonts w:ascii="Arial" w:hAnsi="Arial" w:cs="Arial"/>
          <w:sz w:val="20"/>
          <w:szCs w:val="20"/>
          <w:lang w:val="es-CL"/>
        </w:rPr>
        <w:t>Reducción de los tiempos de lanzamientos d</w:t>
      </w:r>
      <w:r w:rsidR="000219E3" w:rsidRPr="000219E3">
        <w:rPr>
          <w:rFonts w:ascii="Arial" w:hAnsi="Arial" w:cs="Arial"/>
          <w:sz w:val="20"/>
          <w:szCs w:val="20"/>
          <w:lang w:val="es-CL"/>
        </w:rPr>
        <w:t xml:space="preserve">e nuevos productos en un 20%. </w:t>
      </w:r>
      <w:r w:rsidRPr="000219E3">
        <w:rPr>
          <w:rFonts w:ascii="Arial" w:hAnsi="Arial" w:cs="Arial"/>
          <w:sz w:val="20"/>
          <w:szCs w:val="20"/>
          <w:lang w:val="es-CL"/>
        </w:rPr>
        <w:t>Aumento de un 15% en la contribución marginal (CMg)</w:t>
      </w:r>
      <w:r w:rsidR="000219E3" w:rsidRPr="000219E3">
        <w:rPr>
          <w:rFonts w:ascii="Arial" w:hAnsi="Arial" w:cs="Arial"/>
          <w:sz w:val="20"/>
          <w:szCs w:val="20"/>
          <w:lang w:val="es-CL"/>
        </w:rPr>
        <w:t>.</w:t>
      </w:r>
      <w:r w:rsidR="00D979C8">
        <w:rPr>
          <w:rFonts w:ascii="Arial" w:hAnsi="Arial" w:cs="Arial"/>
          <w:sz w:val="20"/>
          <w:szCs w:val="20"/>
          <w:lang w:val="es-CL"/>
        </w:rPr>
        <w:t xml:space="preserve"> </w:t>
      </w:r>
      <w:r w:rsidRPr="000219E3">
        <w:rPr>
          <w:rFonts w:ascii="Arial" w:hAnsi="Arial" w:cs="Arial"/>
          <w:sz w:val="20"/>
          <w:szCs w:val="20"/>
          <w:lang w:val="es-CL"/>
        </w:rPr>
        <w:t>Reducción de costos de materias primas en un 3%</w:t>
      </w:r>
    </w:p>
    <w:p w:rsidR="00F07511" w:rsidRPr="00845BA8" w:rsidRDefault="00F07511">
      <w:pPr>
        <w:pStyle w:val="Textoindependiente"/>
        <w:rPr>
          <w:rFonts w:ascii="Arial" w:hAnsi="Arial" w:cs="Arial"/>
          <w:sz w:val="20"/>
          <w:szCs w:val="20"/>
        </w:rPr>
      </w:pPr>
    </w:p>
    <w:p w:rsidR="00F07511" w:rsidRPr="00845BA8" w:rsidRDefault="00F07511">
      <w:pPr>
        <w:pStyle w:val="Ttulo3"/>
        <w:jc w:val="both"/>
        <w:rPr>
          <w:rFonts w:ascii="Arial" w:hAnsi="Arial" w:cs="Arial"/>
          <w:sz w:val="20"/>
          <w:szCs w:val="20"/>
        </w:rPr>
      </w:pPr>
      <w:r w:rsidRPr="00845BA8">
        <w:rPr>
          <w:rFonts w:ascii="Arial" w:hAnsi="Arial" w:cs="Arial"/>
          <w:sz w:val="20"/>
          <w:szCs w:val="20"/>
        </w:rPr>
        <w:t xml:space="preserve">Gerente </w:t>
      </w:r>
      <w:r w:rsidR="00895EC7">
        <w:rPr>
          <w:rFonts w:ascii="Arial" w:hAnsi="Arial" w:cs="Arial"/>
          <w:sz w:val="20"/>
          <w:szCs w:val="20"/>
        </w:rPr>
        <w:t xml:space="preserve">de </w:t>
      </w:r>
      <w:r w:rsidRPr="00845BA8">
        <w:rPr>
          <w:rFonts w:ascii="Arial" w:hAnsi="Arial" w:cs="Arial"/>
          <w:sz w:val="20"/>
          <w:szCs w:val="20"/>
        </w:rPr>
        <w:t>Opera</w:t>
      </w:r>
      <w:r w:rsidR="00895EC7">
        <w:rPr>
          <w:rFonts w:ascii="Arial" w:hAnsi="Arial" w:cs="Arial"/>
          <w:sz w:val="20"/>
          <w:szCs w:val="20"/>
        </w:rPr>
        <w:t>ciones</w:t>
      </w:r>
      <w:r w:rsidRPr="00845BA8">
        <w:rPr>
          <w:rFonts w:ascii="Arial" w:hAnsi="Arial" w:cs="Arial"/>
          <w:sz w:val="20"/>
          <w:szCs w:val="20"/>
        </w:rPr>
        <w:t xml:space="preserve">                                                                                        </w:t>
      </w:r>
      <w:r w:rsidR="00FC2033" w:rsidRPr="00845BA8">
        <w:rPr>
          <w:rFonts w:ascii="Arial" w:hAnsi="Arial" w:cs="Arial"/>
          <w:sz w:val="20"/>
          <w:szCs w:val="20"/>
        </w:rPr>
        <w:t xml:space="preserve">            </w:t>
      </w:r>
      <w:r w:rsidRPr="002C3B7F">
        <w:rPr>
          <w:rFonts w:ascii="Arial" w:hAnsi="Arial" w:cs="Arial"/>
          <w:b w:val="0"/>
          <w:bCs w:val="0"/>
          <w:sz w:val="20"/>
          <w:szCs w:val="20"/>
        </w:rPr>
        <w:t>1998 - 2002</w:t>
      </w:r>
    </w:p>
    <w:p w:rsidR="00C80952" w:rsidRDefault="00D979C8" w:rsidP="000219E3">
      <w:pPr>
        <w:jc w:val="both"/>
        <w:rPr>
          <w:rFonts w:ascii="Arial" w:hAnsi="Arial" w:cs="Arial"/>
          <w:bCs/>
          <w:sz w:val="20"/>
          <w:szCs w:val="20"/>
          <w:lang w:val="es-CL"/>
        </w:rPr>
      </w:pPr>
      <w:r>
        <w:rPr>
          <w:rFonts w:ascii="Arial" w:hAnsi="Arial" w:cs="Arial"/>
          <w:bCs/>
          <w:sz w:val="20"/>
          <w:szCs w:val="20"/>
          <w:lang w:val="es-CL"/>
        </w:rPr>
        <w:t>Responsable de</w:t>
      </w:r>
      <w:r w:rsidR="00F07511" w:rsidRPr="00845BA8">
        <w:rPr>
          <w:rFonts w:ascii="Arial" w:hAnsi="Arial" w:cs="Arial"/>
          <w:bCs/>
          <w:sz w:val="20"/>
          <w:szCs w:val="20"/>
          <w:lang w:val="es-CL"/>
        </w:rPr>
        <w:t xml:space="preserve"> planificación de producción, producción, mantención, gestión y bodegas</w:t>
      </w:r>
      <w:r w:rsidR="00C80952">
        <w:rPr>
          <w:rFonts w:ascii="Arial" w:hAnsi="Arial" w:cs="Arial"/>
          <w:bCs/>
          <w:sz w:val="20"/>
          <w:szCs w:val="20"/>
          <w:lang w:val="es-CL"/>
        </w:rPr>
        <w:t>. Siete</w:t>
      </w:r>
      <w:r w:rsidR="00F07511" w:rsidRPr="00845BA8">
        <w:rPr>
          <w:rFonts w:ascii="Arial" w:hAnsi="Arial" w:cs="Arial"/>
          <w:bCs/>
          <w:sz w:val="20"/>
          <w:szCs w:val="20"/>
          <w:lang w:val="es-CL"/>
        </w:rPr>
        <w:t xml:space="preserve"> jefes de reporte directo y 900 personas en total de la planta</w:t>
      </w:r>
      <w:r w:rsidR="00C80952">
        <w:rPr>
          <w:rFonts w:ascii="Arial" w:hAnsi="Arial" w:cs="Arial"/>
          <w:bCs/>
          <w:sz w:val="20"/>
          <w:szCs w:val="20"/>
          <w:lang w:val="es-CL"/>
        </w:rPr>
        <w:t xml:space="preserve">. </w:t>
      </w:r>
    </w:p>
    <w:p w:rsidR="00F07511" w:rsidRPr="00845BA8" w:rsidRDefault="00AB62AD" w:rsidP="000219E3">
      <w:pPr>
        <w:jc w:val="both"/>
        <w:rPr>
          <w:rFonts w:ascii="Arial" w:hAnsi="Arial" w:cs="Arial"/>
          <w:sz w:val="20"/>
          <w:szCs w:val="20"/>
          <w:lang w:val="es-CL"/>
        </w:rPr>
      </w:pPr>
      <w:r>
        <w:rPr>
          <w:rFonts w:ascii="Arial" w:hAnsi="Arial" w:cs="Arial"/>
          <w:sz w:val="20"/>
          <w:szCs w:val="20"/>
          <w:lang w:val="es-CL"/>
        </w:rPr>
        <w:t>-</w:t>
      </w:r>
      <w:r w:rsidR="00F07511" w:rsidRPr="00845BA8">
        <w:rPr>
          <w:rFonts w:ascii="Arial" w:hAnsi="Arial" w:cs="Arial"/>
          <w:sz w:val="20"/>
          <w:szCs w:val="20"/>
          <w:lang w:val="es-CL"/>
        </w:rPr>
        <w:t>Aumento de la eficiencia en un 20% y disminución de reprocesos y scrap en un 25%, aplicando un programa de identificación y solución de problemas en paralelo con la implementación del programa 5 S.</w:t>
      </w:r>
    </w:p>
    <w:p w:rsidR="00F07511" w:rsidRPr="00845BA8" w:rsidRDefault="00F07511" w:rsidP="000219E3">
      <w:pPr>
        <w:jc w:val="both"/>
        <w:rPr>
          <w:rFonts w:ascii="Arial" w:hAnsi="Arial" w:cs="Arial"/>
          <w:b/>
          <w:sz w:val="20"/>
          <w:szCs w:val="20"/>
          <w:lang w:val="es-CL"/>
        </w:rPr>
      </w:pPr>
      <w:r w:rsidRPr="00845BA8">
        <w:rPr>
          <w:rFonts w:ascii="Arial" w:hAnsi="Arial" w:cs="Arial"/>
          <w:sz w:val="20"/>
          <w:szCs w:val="20"/>
          <w:lang w:val="es-CL"/>
        </w:rPr>
        <w:t>Redefinición de las dotaciones jerárquicas y productivas en un 30 % (300 personas), considerando un análisis de cada punto de trabajo y redefinición de puestos y tareas.</w:t>
      </w:r>
    </w:p>
    <w:p w:rsidR="00F07511" w:rsidRPr="00845BA8" w:rsidRDefault="00AB62AD" w:rsidP="000219E3">
      <w:pPr>
        <w:jc w:val="both"/>
        <w:rPr>
          <w:rFonts w:ascii="Arial" w:hAnsi="Arial" w:cs="Arial"/>
          <w:sz w:val="20"/>
          <w:szCs w:val="20"/>
          <w:lang w:val="es-CL"/>
        </w:rPr>
      </w:pPr>
      <w:r w:rsidRPr="00AB62AD">
        <w:rPr>
          <w:rFonts w:ascii="Arial" w:hAnsi="Arial" w:cs="Arial"/>
          <w:sz w:val="20"/>
          <w:szCs w:val="20"/>
          <w:lang w:val="es-CL"/>
        </w:rPr>
        <w:t>-</w:t>
      </w:r>
      <w:r w:rsidR="00F07511" w:rsidRPr="00845BA8">
        <w:rPr>
          <w:rFonts w:ascii="Arial" w:hAnsi="Arial" w:cs="Arial"/>
          <w:sz w:val="20"/>
          <w:szCs w:val="20"/>
          <w:lang w:val="es-CL"/>
        </w:rPr>
        <w:t>Definición de un plan de mantención y aplicación de un Software, disminuyendo la incidencia en producción por paros imprevistos en un 15% y los gastos de mantención en un 30%, todo esto en 2 años de gestión.</w:t>
      </w:r>
    </w:p>
    <w:p w:rsidR="00F07511" w:rsidRPr="00845BA8" w:rsidRDefault="00AB62AD" w:rsidP="000219E3">
      <w:pPr>
        <w:jc w:val="both"/>
        <w:rPr>
          <w:rFonts w:ascii="Arial" w:hAnsi="Arial" w:cs="Arial"/>
          <w:sz w:val="20"/>
          <w:szCs w:val="20"/>
          <w:lang w:val="es-CL"/>
        </w:rPr>
      </w:pPr>
      <w:r>
        <w:rPr>
          <w:rFonts w:ascii="Arial" w:hAnsi="Arial" w:cs="Arial"/>
          <w:sz w:val="20"/>
          <w:szCs w:val="20"/>
          <w:lang w:val="es-CL"/>
        </w:rPr>
        <w:t>-</w:t>
      </w:r>
      <w:r w:rsidR="00F07511" w:rsidRPr="00845BA8">
        <w:rPr>
          <w:rFonts w:ascii="Arial" w:hAnsi="Arial" w:cs="Arial"/>
          <w:sz w:val="20"/>
          <w:szCs w:val="20"/>
          <w:lang w:val="es-CL"/>
        </w:rPr>
        <w:t>Reducción de productos fuera de estándares de un 50% a través de la implementación de controles de procesos sistemáticos.</w:t>
      </w:r>
      <w:r w:rsidR="000219E3">
        <w:rPr>
          <w:rFonts w:ascii="Arial" w:hAnsi="Arial" w:cs="Arial"/>
          <w:sz w:val="20"/>
          <w:szCs w:val="20"/>
          <w:lang w:val="es-CL"/>
        </w:rPr>
        <w:t xml:space="preserve"> </w:t>
      </w:r>
      <w:r w:rsidR="00F07511" w:rsidRPr="00845BA8">
        <w:rPr>
          <w:rFonts w:ascii="Arial" w:hAnsi="Arial" w:cs="Arial"/>
          <w:sz w:val="20"/>
          <w:szCs w:val="20"/>
          <w:lang w:val="es-CL"/>
        </w:rPr>
        <w:t>Implementación de Normas BPM, HACCP e ISO 9002</w:t>
      </w:r>
    </w:p>
    <w:p w:rsidR="00F07511" w:rsidRPr="00845BA8" w:rsidRDefault="00AB62AD" w:rsidP="000219E3">
      <w:pPr>
        <w:jc w:val="both"/>
        <w:rPr>
          <w:rFonts w:ascii="Arial" w:hAnsi="Arial" w:cs="Arial"/>
          <w:sz w:val="20"/>
          <w:szCs w:val="20"/>
          <w:lang w:val="es-CL"/>
        </w:rPr>
      </w:pPr>
      <w:r>
        <w:rPr>
          <w:rFonts w:ascii="Arial" w:hAnsi="Arial" w:cs="Arial"/>
          <w:sz w:val="20"/>
          <w:szCs w:val="20"/>
          <w:lang w:val="es-CL"/>
        </w:rPr>
        <w:t>-</w:t>
      </w:r>
      <w:r w:rsidR="00F07511" w:rsidRPr="00845BA8">
        <w:rPr>
          <w:rFonts w:ascii="Arial" w:hAnsi="Arial" w:cs="Arial"/>
          <w:sz w:val="20"/>
          <w:szCs w:val="20"/>
          <w:lang w:val="es-CL"/>
        </w:rPr>
        <w:t>Liderazgo y coordinación de la implementación para las 2 plantas productivas del sistema TPM (bajo asesoramiento de especialistas de Japón), logrando a los 5 años de implementación la obtención de un premio Clase Mundial que en Chile solo lo tienen ganado Unilever y Arcor.</w:t>
      </w:r>
    </w:p>
    <w:p w:rsidR="00F07511" w:rsidRPr="00845BA8" w:rsidRDefault="00312D33">
      <w:pPr>
        <w:jc w:val="both"/>
        <w:rPr>
          <w:rFonts w:ascii="Arial" w:hAnsi="Arial" w:cs="Arial"/>
          <w:sz w:val="20"/>
          <w:szCs w:val="20"/>
          <w:lang w:val="es-CL"/>
        </w:rPr>
      </w:pPr>
      <w:r>
        <w:rPr>
          <w:rFonts w:ascii="Arial" w:hAnsi="Arial" w:cs="Arial"/>
          <w:b/>
          <w:noProof/>
          <w:sz w:val="22"/>
          <w:lang w:val="es-CL" w:eastAsia="es-CL"/>
        </w:rPr>
        <mc:AlternateContent>
          <mc:Choice Requires="wps">
            <w:drawing>
              <wp:anchor distT="0" distB="0" distL="114300" distR="114300" simplePos="0" relativeHeight="251687936" behindDoc="0" locked="0" layoutInCell="1" allowOverlap="1" wp14:anchorId="55FA1E82" wp14:editId="777151FE">
                <wp:simplePos x="0" y="0"/>
                <wp:positionH relativeFrom="margin">
                  <wp:posOffset>0</wp:posOffset>
                </wp:positionH>
                <wp:positionV relativeFrom="paragraph">
                  <wp:posOffset>109129</wp:posOffset>
                </wp:positionV>
                <wp:extent cx="6429600" cy="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64296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CFB656" id="Conector recto 5"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6pt" to="506.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" strokecolor="windowText" strokeweight="1.25pt">
                <v:stroke joinstyle="miter"/>
                <w10:wrap anchorx="margin"/>
              </v:line>
            </w:pict>
          </mc:Fallback>
        </mc:AlternateContent>
      </w:r>
    </w:p>
    <w:p w:rsidR="00312D33" w:rsidRDefault="00312D33">
      <w:pPr>
        <w:pStyle w:val="Textoindependiente"/>
        <w:rPr>
          <w:rFonts w:ascii="Arial" w:hAnsi="Arial" w:cs="Arial"/>
          <w:sz w:val="22"/>
          <w:szCs w:val="22"/>
        </w:rPr>
      </w:pPr>
    </w:p>
    <w:p w:rsidR="00312D33" w:rsidRDefault="00312D33">
      <w:pPr>
        <w:pStyle w:val="Textoindependiente"/>
        <w:rPr>
          <w:rFonts w:ascii="Arial" w:hAnsi="Arial" w:cs="Arial"/>
          <w:sz w:val="22"/>
          <w:szCs w:val="22"/>
        </w:rPr>
      </w:pPr>
    </w:p>
    <w:p w:rsidR="00F07511" w:rsidRPr="00845BA8" w:rsidRDefault="00AB62AD">
      <w:pPr>
        <w:pStyle w:val="Textoindependiente"/>
        <w:rPr>
          <w:rFonts w:ascii="Arial" w:hAnsi="Arial" w:cs="Arial"/>
          <w:sz w:val="22"/>
          <w:szCs w:val="22"/>
        </w:rPr>
      </w:pPr>
      <w:r>
        <w:rPr>
          <w:rFonts w:ascii="Arial" w:hAnsi="Arial" w:cs="Arial"/>
          <w:sz w:val="22"/>
          <w:szCs w:val="22"/>
        </w:rPr>
        <w:t>ARCOR (Dos en Uno)</w:t>
      </w:r>
      <w:r w:rsidRPr="007F5083">
        <w:rPr>
          <w:rFonts w:ascii="Arial" w:hAnsi="Arial" w:cs="Arial"/>
          <w:sz w:val="22"/>
          <w:szCs w:val="22"/>
        </w:rPr>
        <w:t xml:space="preserve">, </w:t>
      </w:r>
      <w:r>
        <w:rPr>
          <w:rFonts w:ascii="Arial" w:hAnsi="Arial" w:cs="Arial"/>
          <w:sz w:val="22"/>
          <w:szCs w:val="22"/>
        </w:rPr>
        <w:t xml:space="preserve">Argentina  </w:t>
      </w:r>
      <w:r w:rsidR="00F07511" w:rsidRPr="00845BA8">
        <w:rPr>
          <w:rFonts w:ascii="Arial" w:hAnsi="Arial" w:cs="Arial"/>
          <w:sz w:val="22"/>
          <w:szCs w:val="22"/>
        </w:rPr>
        <w:t xml:space="preserve">                                              </w:t>
      </w:r>
      <w:r w:rsidR="00F07511" w:rsidRPr="00845BA8">
        <w:rPr>
          <w:rFonts w:ascii="Arial" w:hAnsi="Arial" w:cs="Arial"/>
          <w:sz w:val="22"/>
          <w:szCs w:val="22"/>
        </w:rPr>
        <w:tab/>
      </w:r>
      <w:r w:rsidR="00F07511" w:rsidRPr="00845BA8">
        <w:rPr>
          <w:rFonts w:ascii="Arial" w:hAnsi="Arial" w:cs="Arial"/>
          <w:sz w:val="22"/>
          <w:szCs w:val="22"/>
        </w:rPr>
        <w:tab/>
      </w:r>
      <w:r w:rsidR="000219E3">
        <w:rPr>
          <w:rFonts w:ascii="Arial" w:hAnsi="Arial" w:cs="Arial"/>
          <w:sz w:val="22"/>
          <w:szCs w:val="22"/>
        </w:rPr>
        <w:t xml:space="preserve">         </w:t>
      </w:r>
      <w:r>
        <w:rPr>
          <w:rFonts w:ascii="Arial" w:hAnsi="Arial" w:cs="Arial"/>
          <w:sz w:val="22"/>
          <w:szCs w:val="22"/>
        </w:rPr>
        <w:t xml:space="preserve"> </w:t>
      </w:r>
      <w:r w:rsidR="00ED5AFB">
        <w:rPr>
          <w:rFonts w:ascii="Arial" w:hAnsi="Arial" w:cs="Arial"/>
          <w:sz w:val="22"/>
          <w:szCs w:val="22"/>
        </w:rPr>
        <w:t xml:space="preserve"> </w:t>
      </w:r>
      <w:r w:rsidR="000219E3">
        <w:rPr>
          <w:rFonts w:ascii="Arial" w:hAnsi="Arial" w:cs="Arial"/>
          <w:sz w:val="22"/>
          <w:szCs w:val="22"/>
        </w:rPr>
        <w:t>1</w:t>
      </w:r>
      <w:r w:rsidR="00F07511" w:rsidRPr="00845BA8">
        <w:rPr>
          <w:rFonts w:ascii="Arial" w:hAnsi="Arial" w:cs="Arial"/>
          <w:sz w:val="22"/>
          <w:szCs w:val="22"/>
        </w:rPr>
        <w:t xml:space="preserve">992 </w:t>
      </w:r>
      <w:r w:rsidR="008E2AA2">
        <w:rPr>
          <w:rFonts w:ascii="Arial" w:hAnsi="Arial" w:cs="Arial"/>
          <w:sz w:val="22"/>
          <w:szCs w:val="22"/>
        </w:rPr>
        <w:t>-</w:t>
      </w:r>
      <w:r w:rsidR="00F07511" w:rsidRPr="00845BA8">
        <w:rPr>
          <w:rFonts w:ascii="Arial" w:hAnsi="Arial" w:cs="Arial"/>
          <w:sz w:val="22"/>
          <w:szCs w:val="22"/>
        </w:rPr>
        <w:t xml:space="preserve"> 1998</w:t>
      </w:r>
    </w:p>
    <w:p w:rsidR="000F511A" w:rsidRDefault="00F07511" w:rsidP="00845BA8">
      <w:pPr>
        <w:pStyle w:val="Textoindependiente"/>
        <w:rPr>
          <w:rFonts w:ascii="Arial" w:hAnsi="Arial" w:cs="Arial"/>
          <w:b w:val="0"/>
          <w:bCs w:val="0"/>
          <w:sz w:val="20"/>
          <w:szCs w:val="20"/>
        </w:rPr>
      </w:pPr>
      <w:r w:rsidRPr="00845BA8">
        <w:rPr>
          <w:rFonts w:ascii="Arial" w:hAnsi="Arial" w:cs="Arial"/>
          <w:b w:val="0"/>
          <w:bCs w:val="0"/>
          <w:sz w:val="20"/>
          <w:szCs w:val="20"/>
        </w:rPr>
        <w:t>Empresa dedicada a la elaboración y comercialización de chicles, chocolates y caramelos</w:t>
      </w:r>
      <w:r w:rsidR="00C32AB5">
        <w:rPr>
          <w:rFonts w:ascii="Arial" w:hAnsi="Arial" w:cs="Arial"/>
          <w:b w:val="0"/>
          <w:bCs w:val="0"/>
          <w:sz w:val="20"/>
          <w:szCs w:val="20"/>
        </w:rPr>
        <w:t>.</w:t>
      </w:r>
    </w:p>
    <w:p w:rsidR="00F07511" w:rsidRPr="00845BA8" w:rsidRDefault="00845BA8" w:rsidP="00845BA8">
      <w:pPr>
        <w:pStyle w:val="Textoindependiente"/>
        <w:rPr>
          <w:rFonts w:ascii="Arial" w:hAnsi="Arial" w:cs="Arial"/>
          <w:b w:val="0"/>
          <w:bCs w:val="0"/>
          <w:sz w:val="20"/>
          <w:szCs w:val="20"/>
        </w:rPr>
      </w:pPr>
      <w:r w:rsidRPr="00845BA8">
        <w:rPr>
          <w:rFonts w:ascii="Arial" w:hAnsi="Arial" w:cs="Arial"/>
          <w:b w:val="0"/>
          <w:bCs w:val="0"/>
          <w:sz w:val="20"/>
          <w:szCs w:val="20"/>
        </w:rPr>
        <w:t xml:space="preserve">Ocupe 3 posiciones: </w:t>
      </w:r>
      <w:r w:rsidR="000F511A" w:rsidRPr="00845BA8">
        <w:rPr>
          <w:rFonts w:ascii="Arial" w:hAnsi="Arial" w:cs="Arial"/>
          <w:b w:val="0"/>
          <w:bCs w:val="0"/>
          <w:sz w:val="20"/>
          <w:szCs w:val="20"/>
        </w:rPr>
        <w:t>Jefe de Ingeniería</w:t>
      </w:r>
      <w:r w:rsidR="000F511A">
        <w:rPr>
          <w:rFonts w:ascii="Arial" w:hAnsi="Arial" w:cs="Arial"/>
          <w:b w:val="0"/>
          <w:bCs w:val="0"/>
          <w:sz w:val="20"/>
          <w:szCs w:val="20"/>
        </w:rPr>
        <w:t xml:space="preserve">, </w:t>
      </w:r>
      <w:r w:rsidR="00F07511" w:rsidRPr="00845BA8">
        <w:rPr>
          <w:rFonts w:ascii="Arial" w:hAnsi="Arial" w:cs="Arial"/>
          <w:b w:val="0"/>
          <w:bCs w:val="0"/>
          <w:sz w:val="20"/>
          <w:szCs w:val="20"/>
        </w:rPr>
        <w:t>Jefe de Producción</w:t>
      </w:r>
      <w:r w:rsidR="000F511A">
        <w:rPr>
          <w:rFonts w:ascii="Arial" w:hAnsi="Arial" w:cs="Arial"/>
          <w:b w:val="0"/>
          <w:bCs w:val="0"/>
          <w:sz w:val="20"/>
          <w:szCs w:val="20"/>
        </w:rPr>
        <w:t xml:space="preserve"> y</w:t>
      </w:r>
      <w:r w:rsidRPr="00845BA8">
        <w:rPr>
          <w:rFonts w:ascii="Arial" w:hAnsi="Arial" w:cs="Arial"/>
          <w:b w:val="0"/>
          <w:bCs w:val="0"/>
          <w:sz w:val="20"/>
          <w:szCs w:val="20"/>
        </w:rPr>
        <w:t xml:space="preserve"> </w:t>
      </w:r>
      <w:r w:rsidR="00F07511" w:rsidRPr="00845BA8">
        <w:rPr>
          <w:rFonts w:ascii="Arial" w:hAnsi="Arial" w:cs="Arial"/>
          <w:b w:val="0"/>
          <w:sz w:val="20"/>
          <w:szCs w:val="20"/>
        </w:rPr>
        <w:t>Jefe de Manten</w:t>
      </w:r>
      <w:r w:rsidR="00A72AA6" w:rsidRPr="00845BA8">
        <w:rPr>
          <w:rFonts w:ascii="Arial" w:hAnsi="Arial" w:cs="Arial"/>
          <w:b w:val="0"/>
          <w:sz w:val="20"/>
          <w:szCs w:val="20"/>
        </w:rPr>
        <w:t>imiento</w:t>
      </w:r>
      <w:r w:rsidR="001175DC">
        <w:rPr>
          <w:rFonts w:ascii="Arial" w:hAnsi="Arial" w:cs="Arial"/>
          <w:b w:val="0"/>
          <w:bCs w:val="0"/>
          <w:sz w:val="20"/>
          <w:szCs w:val="20"/>
        </w:rPr>
        <w:t>.</w:t>
      </w:r>
    </w:p>
    <w:p w:rsidR="00F07511" w:rsidRPr="007270C9" w:rsidRDefault="00AE4181">
      <w:pPr>
        <w:jc w:val="both"/>
        <w:rPr>
          <w:rFonts w:ascii="Arial" w:hAnsi="Arial" w:cs="Arial"/>
          <w:b/>
          <w:bCs/>
          <w:sz w:val="22"/>
          <w:szCs w:val="22"/>
          <w:lang w:val="es-CL"/>
        </w:rPr>
      </w:pPr>
      <w:r>
        <w:rPr>
          <w:rFonts w:ascii="Arial" w:hAnsi="Arial" w:cs="Arial"/>
          <w:b/>
          <w:bCs/>
          <w:sz w:val="22"/>
          <w:szCs w:val="22"/>
          <w:lang w:val="es-CL"/>
        </w:rPr>
        <w:t xml:space="preserve"> </w:t>
      </w:r>
    </w:p>
    <w:p w:rsidR="00F07511" w:rsidRPr="00845BA8" w:rsidRDefault="00F07511">
      <w:pPr>
        <w:pStyle w:val="Ttulo3"/>
        <w:rPr>
          <w:rFonts w:ascii="Arial" w:hAnsi="Arial" w:cs="Arial"/>
          <w:sz w:val="22"/>
          <w:szCs w:val="22"/>
        </w:rPr>
      </w:pPr>
      <w:r w:rsidRPr="00845BA8">
        <w:rPr>
          <w:rFonts w:ascii="Arial" w:hAnsi="Arial" w:cs="Arial"/>
          <w:sz w:val="22"/>
          <w:szCs w:val="22"/>
        </w:rPr>
        <w:t>AUTOSAL</w:t>
      </w:r>
      <w:r w:rsidR="00A26FD3">
        <w:rPr>
          <w:rFonts w:ascii="Arial" w:hAnsi="Arial" w:cs="Arial"/>
          <w:sz w:val="22"/>
          <w:szCs w:val="22"/>
        </w:rPr>
        <w:t xml:space="preserve">, Argentina   </w:t>
      </w:r>
      <w:r w:rsidR="00A26FD3" w:rsidRPr="00845BA8">
        <w:rPr>
          <w:rFonts w:ascii="Arial" w:hAnsi="Arial" w:cs="Arial"/>
          <w:sz w:val="22"/>
          <w:szCs w:val="22"/>
        </w:rPr>
        <w:t xml:space="preserve">  </w:t>
      </w:r>
      <w:r w:rsidRPr="00845BA8">
        <w:rPr>
          <w:rFonts w:ascii="Arial" w:hAnsi="Arial" w:cs="Arial"/>
          <w:sz w:val="22"/>
          <w:szCs w:val="22"/>
        </w:rPr>
        <w:t xml:space="preserve">                                                       </w:t>
      </w:r>
      <w:r w:rsidR="008E2AA2">
        <w:rPr>
          <w:rFonts w:ascii="Arial" w:hAnsi="Arial" w:cs="Arial"/>
          <w:sz w:val="22"/>
          <w:szCs w:val="22"/>
        </w:rPr>
        <w:t xml:space="preserve">  </w:t>
      </w:r>
      <w:r w:rsidRPr="00845BA8">
        <w:rPr>
          <w:rFonts w:ascii="Arial" w:hAnsi="Arial" w:cs="Arial"/>
          <w:sz w:val="22"/>
          <w:szCs w:val="22"/>
        </w:rPr>
        <w:t xml:space="preserve">        </w:t>
      </w:r>
      <w:r w:rsidRPr="00845BA8">
        <w:rPr>
          <w:rFonts w:ascii="Arial" w:hAnsi="Arial" w:cs="Arial"/>
          <w:sz w:val="22"/>
          <w:szCs w:val="22"/>
        </w:rPr>
        <w:tab/>
      </w:r>
      <w:r w:rsidR="00FC2033" w:rsidRPr="00845BA8">
        <w:rPr>
          <w:rFonts w:ascii="Arial" w:hAnsi="Arial" w:cs="Arial"/>
          <w:sz w:val="22"/>
          <w:szCs w:val="22"/>
        </w:rPr>
        <w:t xml:space="preserve">     </w:t>
      </w:r>
      <w:r w:rsidR="00AE4181">
        <w:rPr>
          <w:rFonts w:ascii="Arial" w:hAnsi="Arial" w:cs="Arial"/>
          <w:sz w:val="22"/>
          <w:szCs w:val="22"/>
        </w:rPr>
        <w:t xml:space="preserve"> </w:t>
      </w:r>
      <w:r w:rsidR="00FC2033" w:rsidRPr="00845BA8">
        <w:rPr>
          <w:rFonts w:ascii="Arial" w:hAnsi="Arial" w:cs="Arial"/>
          <w:sz w:val="22"/>
          <w:szCs w:val="22"/>
        </w:rPr>
        <w:t xml:space="preserve">    </w:t>
      </w:r>
      <w:r w:rsidR="00ED5AFB">
        <w:rPr>
          <w:rFonts w:ascii="Arial" w:hAnsi="Arial" w:cs="Arial"/>
          <w:sz w:val="22"/>
          <w:szCs w:val="22"/>
        </w:rPr>
        <w:t xml:space="preserve"> </w:t>
      </w:r>
      <w:r w:rsidRPr="00845BA8">
        <w:rPr>
          <w:rFonts w:ascii="Arial" w:hAnsi="Arial" w:cs="Arial"/>
          <w:sz w:val="22"/>
          <w:szCs w:val="22"/>
        </w:rPr>
        <w:t>1987 - 1992</w:t>
      </w:r>
    </w:p>
    <w:p w:rsidR="00F07511" w:rsidRPr="00845BA8" w:rsidRDefault="00F07511">
      <w:pPr>
        <w:pStyle w:val="Ttulo3"/>
        <w:rPr>
          <w:rFonts w:ascii="Arial" w:hAnsi="Arial" w:cs="Arial"/>
          <w:b w:val="0"/>
          <w:sz w:val="20"/>
          <w:szCs w:val="20"/>
        </w:rPr>
      </w:pPr>
      <w:r w:rsidRPr="00845BA8">
        <w:rPr>
          <w:rFonts w:ascii="Arial" w:hAnsi="Arial" w:cs="Arial"/>
          <w:b w:val="0"/>
          <w:sz w:val="20"/>
          <w:szCs w:val="20"/>
        </w:rPr>
        <w:t xml:space="preserve">Empresa dedicada a la </w:t>
      </w:r>
      <w:r w:rsidR="00BE02F1" w:rsidRPr="00845BA8">
        <w:rPr>
          <w:rFonts w:ascii="Arial" w:hAnsi="Arial" w:cs="Arial"/>
          <w:b w:val="0"/>
          <w:sz w:val="20"/>
          <w:szCs w:val="20"/>
        </w:rPr>
        <w:t>fabricación</w:t>
      </w:r>
      <w:r w:rsidRPr="00845BA8">
        <w:rPr>
          <w:rFonts w:ascii="Arial" w:hAnsi="Arial" w:cs="Arial"/>
          <w:b w:val="0"/>
          <w:sz w:val="20"/>
          <w:szCs w:val="20"/>
        </w:rPr>
        <w:t xml:space="preserve"> de secarropas y refrigeradores marca </w:t>
      </w:r>
      <w:r w:rsidRPr="00845BA8">
        <w:rPr>
          <w:rFonts w:ascii="Arial" w:hAnsi="Arial" w:cs="Arial"/>
          <w:b w:val="0"/>
          <w:bCs w:val="0"/>
          <w:sz w:val="20"/>
          <w:szCs w:val="20"/>
        </w:rPr>
        <w:t>koh-i-noor.</w:t>
      </w:r>
    </w:p>
    <w:p w:rsidR="00F07511" w:rsidRPr="007270C9" w:rsidRDefault="00845BA8">
      <w:pPr>
        <w:pStyle w:val="Ttulo3"/>
        <w:rPr>
          <w:rFonts w:ascii="Arial" w:hAnsi="Arial" w:cs="Arial"/>
          <w:sz w:val="22"/>
          <w:szCs w:val="22"/>
        </w:rPr>
      </w:pPr>
      <w:r w:rsidRPr="00845BA8">
        <w:rPr>
          <w:rFonts w:ascii="Arial" w:hAnsi="Arial" w:cs="Arial"/>
          <w:b w:val="0"/>
          <w:sz w:val="20"/>
          <w:szCs w:val="20"/>
        </w:rPr>
        <w:t xml:space="preserve">Ocupe 2 posiciones: </w:t>
      </w:r>
      <w:r w:rsidR="00F07511" w:rsidRPr="00845BA8">
        <w:rPr>
          <w:rFonts w:ascii="Arial" w:hAnsi="Arial" w:cs="Arial"/>
          <w:b w:val="0"/>
          <w:sz w:val="20"/>
          <w:szCs w:val="20"/>
        </w:rPr>
        <w:t>Jefe de Ingeniería</w:t>
      </w:r>
      <w:r w:rsidRPr="00845BA8">
        <w:rPr>
          <w:rFonts w:ascii="Arial" w:hAnsi="Arial" w:cs="Arial"/>
          <w:b w:val="0"/>
          <w:sz w:val="20"/>
          <w:szCs w:val="20"/>
        </w:rPr>
        <w:t xml:space="preserve"> y </w:t>
      </w:r>
      <w:r w:rsidR="00F07511" w:rsidRPr="00845BA8">
        <w:rPr>
          <w:rFonts w:ascii="Arial" w:hAnsi="Arial" w:cs="Arial"/>
          <w:b w:val="0"/>
          <w:sz w:val="20"/>
          <w:szCs w:val="20"/>
        </w:rPr>
        <w:t>Jefe de Manten</w:t>
      </w:r>
      <w:r w:rsidR="00A72AA6" w:rsidRPr="00845BA8">
        <w:rPr>
          <w:rFonts w:ascii="Arial" w:hAnsi="Arial" w:cs="Arial"/>
          <w:b w:val="0"/>
          <w:sz w:val="20"/>
          <w:szCs w:val="20"/>
        </w:rPr>
        <w:t>imiento</w:t>
      </w:r>
      <w:r w:rsidR="001175DC">
        <w:rPr>
          <w:rFonts w:ascii="Arial" w:hAnsi="Arial" w:cs="Arial"/>
          <w:b w:val="0"/>
          <w:sz w:val="20"/>
          <w:szCs w:val="20"/>
        </w:rPr>
        <w:t>.</w:t>
      </w:r>
    </w:p>
    <w:p w:rsidR="00F07511" w:rsidRPr="007270C9" w:rsidRDefault="00312D33">
      <w:pPr>
        <w:tabs>
          <w:tab w:val="left" w:pos="1552"/>
        </w:tabs>
        <w:jc w:val="both"/>
        <w:rPr>
          <w:rFonts w:ascii="Arial" w:hAnsi="Arial" w:cs="Arial"/>
          <w:sz w:val="22"/>
          <w:szCs w:val="22"/>
          <w:lang w:val="es-CL"/>
        </w:rPr>
      </w:pPr>
      <w:r>
        <w:rPr>
          <w:rFonts w:ascii="Arial" w:hAnsi="Arial" w:cs="Arial"/>
          <w:b/>
          <w:noProof/>
          <w:sz w:val="22"/>
          <w:lang w:val="es-CL" w:eastAsia="es-CL"/>
        </w:rPr>
        <mc:AlternateContent>
          <mc:Choice Requires="wps">
            <w:drawing>
              <wp:anchor distT="0" distB="0" distL="114300" distR="114300" simplePos="0" relativeHeight="251689984" behindDoc="0" locked="0" layoutInCell="1" allowOverlap="1" wp14:anchorId="55FA1E82" wp14:editId="777151FE">
                <wp:simplePos x="0" y="0"/>
                <wp:positionH relativeFrom="margin">
                  <wp:posOffset>0</wp:posOffset>
                </wp:positionH>
                <wp:positionV relativeFrom="paragraph">
                  <wp:posOffset>117384</wp:posOffset>
                </wp:positionV>
                <wp:extent cx="6429600" cy="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64296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6544D6" id="Conector recto 6"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25pt" to="506.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" strokecolor="windowText" strokeweight="1.25pt">
                <v:stroke joinstyle="miter"/>
                <w10:wrap anchorx="margin"/>
              </v:line>
            </w:pict>
          </mc:Fallback>
        </mc:AlternateContent>
      </w:r>
    </w:p>
    <w:p w:rsidR="00EA108B" w:rsidRDefault="00EA108B">
      <w:pPr>
        <w:jc w:val="center"/>
        <w:rPr>
          <w:rFonts w:ascii="Arial" w:hAnsi="Arial" w:cs="Arial"/>
          <w:b/>
          <w:bCs/>
          <w:sz w:val="22"/>
          <w:szCs w:val="22"/>
          <w:lang w:val="es-CL"/>
        </w:rPr>
      </w:pPr>
    </w:p>
    <w:p w:rsidR="00AB62AD" w:rsidRPr="003070D2" w:rsidRDefault="00C80952" w:rsidP="00C80952">
      <w:pPr>
        <w:rPr>
          <w:rFonts w:ascii="Arial" w:hAnsi="Arial" w:cs="Arial"/>
          <w:b/>
          <w:bCs/>
          <w:lang w:val="es-CL"/>
        </w:rPr>
      </w:pPr>
      <w:r w:rsidRPr="003070D2">
        <w:rPr>
          <w:rFonts w:ascii="Arial" w:hAnsi="Arial" w:cs="Arial"/>
          <w:b/>
          <w:bCs/>
          <w:lang w:val="es-CL"/>
        </w:rPr>
        <w:t>FORMACION</w:t>
      </w:r>
      <w:r w:rsidR="00B7729D" w:rsidRPr="003070D2">
        <w:rPr>
          <w:rFonts w:ascii="Arial" w:hAnsi="Arial" w:cs="Arial"/>
          <w:b/>
          <w:bCs/>
          <w:lang w:val="es-CL"/>
        </w:rPr>
        <w:t xml:space="preserve"> PROFESIONAL</w:t>
      </w:r>
    </w:p>
    <w:p w:rsidR="00AB62AD" w:rsidRPr="00312D33" w:rsidRDefault="00AB62AD">
      <w:pPr>
        <w:jc w:val="center"/>
        <w:rPr>
          <w:rFonts w:ascii="Arial" w:hAnsi="Arial" w:cs="Arial"/>
          <w:b/>
          <w:bCs/>
          <w:sz w:val="16"/>
          <w:szCs w:val="16"/>
          <w:lang w:val="es-CL"/>
        </w:rPr>
      </w:pPr>
    </w:p>
    <w:p w:rsidR="00F07511" w:rsidRPr="000219E3" w:rsidRDefault="00F07511" w:rsidP="00C80952">
      <w:pPr>
        <w:rPr>
          <w:rFonts w:ascii="Arial" w:hAnsi="Arial" w:cs="Arial"/>
          <w:b/>
          <w:bCs/>
          <w:sz w:val="22"/>
          <w:szCs w:val="22"/>
          <w:lang w:val="es-CL"/>
        </w:rPr>
      </w:pPr>
      <w:r w:rsidRPr="000219E3">
        <w:rPr>
          <w:rFonts w:ascii="Arial" w:hAnsi="Arial" w:cs="Arial"/>
          <w:b/>
          <w:bCs/>
          <w:sz w:val="22"/>
          <w:szCs w:val="22"/>
          <w:lang w:val="es-CL"/>
        </w:rPr>
        <w:t>EDUCACIÓN</w:t>
      </w:r>
    </w:p>
    <w:p w:rsidR="00F07511" w:rsidRPr="000219E3" w:rsidRDefault="00F07511">
      <w:pPr>
        <w:rPr>
          <w:rFonts w:ascii="Arial" w:hAnsi="Arial" w:cs="Arial"/>
          <w:color w:val="FF0000"/>
          <w:sz w:val="20"/>
          <w:szCs w:val="20"/>
          <w:lang w:val="es-CL"/>
        </w:rPr>
      </w:pPr>
      <w:r w:rsidRPr="000219E3">
        <w:rPr>
          <w:rFonts w:ascii="Arial" w:hAnsi="Arial" w:cs="Arial"/>
          <w:sz w:val="20"/>
          <w:szCs w:val="20"/>
          <w:lang w:val="es-CL"/>
        </w:rPr>
        <w:t>Universidad Católica</w:t>
      </w:r>
      <w:r w:rsidR="00AC5FAD" w:rsidRPr="000219E3">
        <w:rPr>
          <w:rFonts w:ascii="Arial" w:hAnsi="Arial" w:cs="Arial"/>
          <w:sz w:val="20"/>
          <w:szCs w:val="20"/>
          <w:lang w:val="es-CL"/>
        </w:rPr>
        <w:t xml:space="preserve">, Buenos Aires, </w:t>
      </w:r>
      <w:r w:rsidRPr="000219E3">
        <w:rPr>
          <w:rFonts w:ascii="Arial" w:hAnsi="Arial" w:cs="Arial"/>
          <w:sz w:val="20"/>
          <w:szCs w:val="20"/>
          <w:lang w:val="es-CL"/>
        </w:rPr>
        <w:t xml:space="preserve">Argentina                           </w:t>
      </w:r>
      <w:r w:rsidR="00AC5FAD" w:rsidRPr="000219E3">
        <w:rPr>
          <w:rFonts w:ascii="Arial" w:hAnsi="Arial" w:cs="Arial"/>
          <w:sz w:val="20"/>
          <w:szCs w:val="20"/>
          <w:lang w:val="es-CL"/>
        </w:rPr>
        <w:t xml:space="preserve"> </w:t>
      </w:r>
      <w:r w:rsidRPr="000219E3">
        <w:rPr>
          <w:rFonts w:ascii="Arial" w:hAnsi="Arial" w:cs="Arial"/>
          <w:sz w:val="20"/>
          <w:szCs w:val="20"/>
          <w:lang w:val="es-CL"/>
        </w:rPr>
        <w:t xml:space="preserve">                     </w:t>
      </w:r>
      <w:r w:rsidR="000219E3">
        <w:rPr>
          <w:rFonts w:ascii="Arial" w:hAnsi="Arial" w:cs="Arial"/>
          <w:sz w:val="20"/>
          <w:szCs w:val="20"/>
          <w:lang w:val="es-CL"/>
        </w:rPr>
        <w:t xml:space="preserve">              </w:t>
      </w:r>
      <w:r w:rsidRPr="000219E3">
        <w:rPr>
          <w:rFonts w:ascii="Arial" w:hAnsi="Arial" w:cs="Arial"/>
          <w:sz w:val="20"/>
          <w:szCs w:val="20"/>
          <w:lang w:val="es-CL"/>
        </w:rPr>
        <w:t xml:space="preserve">   </w:t>
      </w:r>
      <w:r w:rsidRPr="00B7729D">
        <w:rPr>
          <w:rFonts w:ascii="Arial" w:hAnsi="Arial" w:cs="Arial"/>
          <w:b/>
          <w:bCs/>
          <w:sz w:val="22"/>
          <w:szCs w:val="22"/>
          <w:lang w:val="es-CL"/>
        </w:rPr>
        <w:t>2000 - 2002</w:t>
      </w:r>
    </w:p>
    <w:p w:rsidR="00F07511" w:rsidRPr="000219E3" w:rsidRDefault="00F07511">
      <w:pPr>
        <w:rPr>
          <w:rFonts w:ascii="Arial" w:hAnsi="Arial" w:cs="Arial"/>
          <w:sz w:val="20"/>
          <w:szCs w:val="20"/>
          <w:lang w:val="es-CL"/>
        </w:rPr>
      </w:pPr>
      <w:r w:rsidRPr="000219E3">
        <w:rPr>
          <w:rFonts w:ascii="Arial" w:hAnsi="Arial" w:cs="Arial"/>
          <w:sz w:val="20"/>
          <w:szCs w:val="20"/>
          <w:lang w:val="es-CL"/>
        </w:rPr>
        <w:t>Postgrado en DESARROLLO GERENCIAL</w:t>
      </w:r>
    </w:p>
    <w:p w:rsidR="00F07511" w:rsidRPr="000219E3" w:rsidRDefault="000219E3">
      <w:pPr>
        <w:rPr>
          <w:rFonts w:ascii="Arial" w:hAnsi="Arial" w:cs="Arial"/>
          <w:sz w:val="20"/>
          <w:szCs w:val="20"/>
          <w:lang w:val="es-CL"/>
        </w:rPr>
      </w:pPr>
      <w:r>
        <w:rPr>
          <w:rFonts w:ascii="Arial" w:hAnsi="Arial" w:cs="Arial"/>
          <w:sz w:val="20"/>
          <w:szCs w:val="20"/>
          <w:lang w:val="es-CL"/>
        </w:rPr>
        <w:t xml:space="preserve"> </w:t>
      </w:r>
    </w:p>
    <w:p w:rsidR="00F07511" w:rsidRPr="00B7729D" w:rsidRDefault="00F07511">
      <w:pPr>
        <w:rPr>
          <w:rFonts w:ascii="Arial" w:hAnsi="Arial" w:cs="Arial"/>
          <w:b/>
          <w:bCs/>
          <w:sz w:val="22"/>
          <w:szCs w:val="22"/>
          <w:lang w:val="es-CL"/>
        </w:rPr>
      </w:pPr>
      <w:r w:rsidRPr="000219E3">
        <w:rPr>
          <w:rFonts w:ascii="Arial" w:hAnsi="Arial" w:cs="Arial"/>
          <w:sz w:val="20"/>
          <w:szCs w:val="20"/>
          <w:lang w:val="es-CL"/>
        </w:rPr>
        <w:t>U</w:t>
      </w:r>
      <w:r w:rsidR="00AC5FAD" w:rsidRPr="000219E3">
        <w:rPr>
          <w:rFonts w:ascii="Arial" w:hAnsi="Arial" w:cs="Arial"/>
          <w:sz w:val="20"/>
          <w:szCs w:val="20"/>
          <w:lang w:val="es-CL"/>
        </w:rPr>
        <w:t>niversidad Nacional de San Luis, Argentina</w:t>
      </w:r>
      <w:r w:rsidRPr="000219E3">
        <w:rPr>
          <w:rFonts w:ascii="Arial" w:hAnsi="Arial" w:cs="Arial"/>
          <w:sz w:val="20"/>
          <w:szCs w:val="20"/>
          <w:lang w:val="es-CL"/>
        </w:rPr>
        <w:t xml:space="preserve">                                                    </w:t>
      </w:r>
      <w:r w:rsidR="000219E3">
        <w:rPr>
          <w:rFonts w:ascii="Arial" w:hAnsi="Arial" w:cs="Arial"/>
          <w:sz w:val="20"/>
          <w:szCs w:val="20"/>
          <w:lang w:val="es-CL"/>
        </w:rPr>
        <w:t xml:space="preserve">        </w:t>
      </w:r>
      <w:r w:rsidR="00AE4181">
        <w:rPr>
          <w:rFonts w:ascii="Arial" w:hAnsi="Arial" w:cs="Arial"/>
          <w:sz w:val="20"/>
          <w:szCs w:val="20"/>
          <w:lang w:val="es-CL"/>
        </w:rPr>
        <w:t xml:space="preserve"> </w:t>
      </w:r>
      <w:r w:rsidR="000219E3">
        <w:rPr>
          <w:rFonts w:ascii="Arial" w:hAnsi="Arial" w:cs="Arial"/>
          <w:sz w:val="20"/>
          <w:szCs w:val="20"/>
          <w:lang w:val="es-CL"/>
        </w:rPr>
        <w:t xml:space="preserve">      </w:t>
      </w:r>
      <w:r w:rsidRPr="000219E3">
        <w:rPr>
          <w:rFonts w:ascii="Arial" w:hAnsi="Arial" w:cs="Arial"/>
          <w:sz w:val="20"/>
          <w:szCs w:val="20"/>
          <w:lang w:val="es-CL"/>
        </w:rPr>
        <w:t xml:space="preserve"> </w:t>
      </w:r>
      <w:r w:rsidRPr="00B7729D">
        <w:rPr>
          <w:rFonts w:ascii="Arial" w:hAnsi="Arial" w:cs="Arial"/>
          <w:b/>
          <w:bCs/>
          <w:sz w:val="22"/>
          <w:szCs w:val="22"/>
          <w:lang w:val="es-CL"/>
        </w:rPr>
        <w:t xml:space="preserve">1983 </w:t>
      </w:r>
      <w:r w:rsidR="008E2AA2">
        <w:rPr>
          <w:rFonts w:ascii="Arial" w:hAnsi="Arial" w:cs="Arial"/>
          <w:b/>
          <w:bCs/>
          <w:sz w:val="22"/>
          <w:szCs w:val="22"/>
          <w:lang w:val="es-CL"/>
        </w:rPr>
        <w:t>-</w:t>
      </w:r>
      <w:r w:rsidRPr="00B7729D">
        <w:rPr>
          <w:rFonts w:ascii="Arial" w:hAnsi="Arial" w:cs="Arial"/>
          <w:b/>
          <w:bCs/>
          <w:sz w:val="22"/>
          <w:szCs w:val="22"/>
          <w:lang w:val="es-CL"/>
        </w:rPr>
        <w:t xml:space="preserve"> 1989</w:t>
      </w:r>
    </w:p>
    <w:p w:rsidR="00F07511" w:rsidRDefault="00F07511">
      <w:pPr>
        <w:rPr>
          <w:rFonts w:ascii="Arial" w:hAnsi="Arial" w:cs="Arial"/>
          <w:sz w:val="20"/>
          <w:szCs w:val="20"/>
          <w:lang w:val="es-CL"/>
        </w:rPr>
      </w:pPr>
      <w:r w:rsidRPr="000219E3">
        <w:rPr>
          <w:rFonts w:ascii="Arial" w:hAnsi="Arial" w:cs="Arial"/>
          <w:sz w:val="20"/>
          <w:szCs w:val="20"/>
          <w:lang w:val="es-CL"/>
        </w:rPr>
        <w:t>Ingeniero Electromecánico</w:t>
      </w:r>
    </w:p>
    <w:p w:rsidR="00AE4181" w:rsidRPr="000219E3" w:rsidRDefault="00312D33">
      <w:pPr>
        <w:rPr>
          <w:rFonts w:ascii="Arial" w:hAnsi="Arial" w:cs="Arial"/>
          <w:sz w:val="20"/>
          <w:szCs w:val="20"/>
          <w:lang w:val="es-CL"/>
        </w:rPr>
      </w:pPr>
      <w:r>
        <w:rPr>
          <w:rFonts w:ascii="Arial" w:hAnsi="Arial" w:cs="Arial"/>
          <w:b/>
          <w:noProof/>
          <w:sz w:val="22"/>
          <w:lang w:val="es-CL" w:eastAsia="es-CL"/>
        </w:rPr>
        <mc:AlternateContent>
          <mc:Choice Requires="wps">
            <w:drawing>
              <wp:anchor distT="0" distB="0" distL="114300" distR="114300" simplePos="0" relativeHeight="251692032" behindDoc="0" locked="0" layoutInCell="1" allowOverlap="1" wp14:anchorId="55FA1E82" wp14:editId="777151FE">
                <wp:simplePos x="0" y="0"/>
                <wp:positionH relativeFrom="margin">
                  <wp:posOffset>0</wp:posOffset>
                </wp:positionH>
                <wp:positionV relativeFrom="paragraph">
                  <wp:posOffset>114209</wp:posOffset>
                </wp:positionV>
                <wp:extent cx="6429600" cy="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64296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273E9A" id="Conector recto 7"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pt" to="506.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" strokecolor="windowText" strokeweight="1.25pt">
                <v:stroke joinstyle="miter"/>
                <w10:wrap anchorx="margin"/>
              </v:line>
            </w:pict>
          </mc:Fallback>
        </mc:AlternateContent>
      </w:r>
    </w:p>
    <w:p w:rsidR="00EA108B" w:rsidRDefault="00EA108B">
      <w:pPr>
        <w:jc w:val="center"/>
        <w:rPr>
          <w:rFonts w:ascii="Arial" w:hAnsi="Arial" w:cs="Arial"/>
          <w:b/>
          <w:bCs/>
          <w:sz w:val="22"/>
          <w:szCs w:val="22"/>
          <w:lang w:val="en-US"/>
        </w:rPr>
      </w:pPr>
    </w:p>
    <w:p w:rsidR="00312D33" w:rsidRDefault="00312D33" w:rsidP="00C80952">
      <w:pPr>
        <w:rPr>
          <w:rFonts w:ascii="Arial" w:hAnsi="Arial" w:cs="Arial"/>
          <w:b/>
          <w:bCs/>
          <w:sz w:val="22"/>
          <w:szCs w:val="22"/>
          <w:lang w:val="en-US"/>
        </w:rPr>
      </w:pPr>
    </w:p>
    <w:p w:rsidR="00F07511" w:rsidRPr="000219E3" w:rsidRDefault="00007AC6" w:rsidP="00C80952">
      <w:pPr>
        <w:rPr>
          <w:rFonts w:ascii="Arial" w:hAnsi="Arial" w:cs="Arial"/>
          <w:b/>
          <w:bCs/>
          <w:sz w:val="22"/>
          <w:szCs w:val="22"/>
          <w:lang w:val="en-US"/>
        </w:rPr>
      </w:pPr>
      <w:r w:rsidRPr="000219E3">
        <w:rPr>
          <w:rFonts w:ascii="Arial" w:hAnsi="Arial" w:cs="Arial"/>
          <w:b/>
          <w:bCs/>
          <w:sz w:val="22"/>
          <w:szCs w:val="22"/>
          <w:lang w:val="en-US"/>
        </w:rPr>
        <w:t>CURSO</w:t>
      </w:r>
      <w:r w:rsidR="00F07511" w:rsidRPr="000219E3">
        <w:rPr>
          <w:rFonts w:ascii="Arial" w:hAnsi="Arial" w:cs="Arial"/>
          <w:b/>
          <w:bCs/>
          <w:sz w:val="22"/>
          <w:szCs w:val="22"/>
          <w:lang w:val="en-US"/>
        </w:rPr>
        <w:t>S</w:t>
      </w:r>
    </w:p>
    <w:p w:rsidR="00F07511" w:rsidRPr="000219E3" w:rsidRDefault="00F07511" w:rsidP="005F31F6">
      <w:pPr>
        <w:spacing w:line="276" w:lineRule="auto"/>
        <w:rPr>
          <w:rFonts w:ascii="Arial" w:hAnsi="Arial" w:cs="Arial"/>
          <w:sz w:val="20"/>
          <w:szCs w:val="20"/>
          <w:lang w:val="es-CL"/>
        </w:rPr>
      </w:pPr>
      <w:r w:rsidRPr="000219E3">
        <w:rPr>
          <w:rFonts w:ascii="Arial" w:hAnsi="Arial" w:cs="Arial"/>
          <w:sz w:val="20"/>
          <w:szCs w:val="20"/>
          <w:lang w:val="es-AR"/>
        </w:rPr>
        <w:t>BSC (Balanced Scorecard), Chile</w:t>
      </w:r>
      <w:r w:rsidR="000219E3" w:rsidRPr="000219E3">
        <w:rPr>
          <w:rFonts w:ascii="Arial" w:hAnsi="Arial" w:cs="Arial"/>
          <w:sz w:val="20"/>
          <w:szCs w:val="20"/>
          <w:lang w:val="es-AR"/>
        </w:rPr>
        <w:t xml:space="preserve"> / </w:t>
      </w:r>
      <w:r w:rsidRPr="000219E3">
        <w:rPr>
          <w:rFonts w:ascii="Arial" w:hAnsi="Arial" w:cs="Arial"/>
          <w:sz w:val="20"/>
          <w:szCs w:val="20"/>
          <w:lang w:val="es-AR"/>
        </w:rPr>
        <w:t>Lean Thinking, Brazil</w:t>
      </w:r>
      <w:r w:rsidR="000219E3" w:rsidRPr="000219E3">
        <w:rPr>
          <w:rFonts w:ascii="Arial" w:hAnsi="Arial" w:cs="Arial"/>
          <w:sz w:val="20"/>
          <w:szCs w:val="20"/>
          <w:lang w:val="es-AR"/>
        </w:rPr>
        <w:t xml:space="preserve"> / </w:t>
      </w:r>
      <w:r w:rsidRPr="000219E3">
        <w:rPr>
          <w:rFonts w:ascii="Arial" w:hAnsi="Arial" w:cs="Arial"/>
          <w:sz w:val="20"/>
          <w:szCs w:val="20"/>
          <w:lang w:val="es-AR"/>
        </w:rPr>
        <w:t>Six Sigma, Chile</w:t>
      </w:r>
      <w:r w:rsidR="000219E3" w:rsidRPr="000219E3">
        <w:rPr>
          <w:rFonts w:ascii="Arial" w:hAnsi="Arial" w:cs="Arial"/>
          <w:sz w:val="20"/>
          <w:szCs w:val="20"/>
          <w:lang w:val="es-AR"/>
        </w:rPr>
        <w:t xml:space="preserve"> / </w:t>
      </w:r>
      <w:r w:rsidRPr="000219E3">
        <w:rPr>
          <w:rFonts w:ascii="Arial" w:hAnsi="Arial" w:cs="Arial"/>
          <w:sz w:val="20"/>
          <w:szCs w:val="20"/>
          <w:lang w:val="es-AR"/>
        </w:rPr>
        <w:t>Evaluador Premio Nacional de la Calidad, Argentina</w:t>
      </w:r>
      <w:r w:rsidR="000219E3" w:rsidRPr="000219E3">
        <w:rPr>
          <w:rFonts w:ascii="Arial" w:hAnsi="Arial" w:cs="Arial"/>
          <w:sz w:val="20"/>
          <w:szCs w:val="20"/>
          <w:lang w:val="es-AR"/>
        </w:rPr>
        <w:t xml:space="preserve"> / </w:t>
      </w:r>
      <w:r w:rsidRPr="000219E3">
        <w:rPr>
          <w:rFonts w:ascii="Arial" w:hAnsi="Arial" w:cs="Arial"/>
          <w:sz w:val="20"/>
          <w:szCs w:val="20"/>
          <w:lang w:val="es-AR"/>
        </w:rPr>
        <w:t>HACCP, Chile</w:t>
      </w:r>
      <w:r w:rsidR="000219E3" w:rsidRPr="000219E3">
        <w:rPr>
          <w:rFonts w:ascii="Arial" w:hAnsi="Arial" w:cs="Arial"/>
          <w:sz w:val="20"/>
          <w:szCs w:val="20"/>
          <w:lang w:val="es-AR"/>
        </w:rPr>
        <w:t xml:space="preserve"> / </w:t>
      </w:r>
      <w:r w:rsidRPr="000219E3">
        <w:rPr>
          <w:rFonts w:ascii="Arial" w:hAnsi="Arial" w:cs="Arial"/>
          <w:sz w:val="20"/>
          <w:szCs w:val="20"/>
          <w:lang w:val="es-AR"/>
        </w:rPr>
        <w:t>ISO, Chile</w:t>
      </w:r>
      <w:r w:rsidR="000219E3" w:rsidRPr="000219E3">
        <w:rPr>
          <w:rFonts w:ascii="Arial" w:hAnsi="Arial" w:cs="Arial"/>
          <w:sz w:val="20"/>
          <w:szCs w:val="20"/>
          <w:lang w:val="es-AR"/>
        </w:rPr>
        <w:t xml:space="preserve"> / </w:t>
      </w:r>
      <w:r w:rsidRPr="000219E3">
        <w:rPr>
          <w:rFonts w:ascii="Arial" w:hAnsi="Arial" w:cs="Arial"/>
          <w:sz w:val="20"/>
          <w:szCs w:val="20"/>
          <w:lang w:val="es-AR"/>
        </w:rPr>
        <w:t xml:space="preserve">TPM (Mantenimiento Total Productivo), </w:t>
      </w:r>
      <w:r w:rsidR="00A72AA6" w:rsidRPr="000219E3">
        <w:rPr>
          <w:rFonts w:ascii="Arial" w:hAnsi="Arial" w:cs="Arial"/>
          <w:sz w:val="20"/>
          <w:szCs w:val="20"/>
          <w:lang w:val="es-AR"/>
        </w:rPr>
        <w:t>JIPM de Japón</w:t>
      </w:r>
      <w:r w:rsidR="00C80952">
        <w:rPr>
          <w:rFonts w:ascii="Arial" w:hAnsi="Arial" w:cs="Arial"/>
          <w:sz w:val="20"/>
          <w:szCs w:val="20"/>
          <w:lang w:val="es-AR"/>
        </w:rPr>
        <w:t xml:space="preserve"> </w:t>
      </w:r>
      <w:r w:rsidR="000219E3" w:rsidRPr="000219E3">
        <w:rPr>
          <w:rFonts w:ascii="Arial" w:hAnsi="Arial" w:cs="Arial"/>
          <w:sz w:val="20"/>
          <w:szCs w:val="20"/>
          <w:lang w:val="es-AR"/>
        </w:rPr>
        <w:t xml:space="preserve">/ </w:t>
      </w:r>
      <w:r w:rsidRPr="000219E3">
        <w:rPr>
          <w:rFonts w:ascii="Arial" w:hAnsi="Arial" w:cs="Arial"/>
          <w:sz w:val="20"/>
          <w:szCs w:val="20"/>
          <w:lang w:val="es-CL"/>
        </w:rPr>
        <w:t>RCM (Mantenimiento Basado en Confiabilidad), Argentina</w:t>
      </w:r>
      <w:r w:rsidR="00C80952">
        <w:rPr>
          <w:rFonts w:ascii="Arial" w:hAnsi="Arial" w:cs="Arial"/>
          <w:sz w:val="20"/>
          <w:szCs w:val="20"/>
          <w:lang w:val="es-CL"/>
        </w:rPr>
        <w:t xml:space="preserve"> / RAC (Análisis de Causa Raíz), Argentina</w:t>
      </w:r>
    </w:p>
    <w:p w:rsidR="00F07511" w:rsidRPr="007270C9" w:rsidRDefault="00312D33" w:rsidP="005F31F6">
      <w:pPr>
        <w:spacing w:line="276" w:lineRule="auto"/>
        <w:rPr>
          <w:rFonts w:ascii="Arial" w:hAnsi="Arial" w:cs="Arial"/>
          <w:sz w:val="22"/>
          <w:szCs w:val="22"/>
          <w:lang w:val="es-CL"/>
        </w:rPr>
      </w:pPr>
      <w:r>
        <w:rPr>
          <w:rFonts w:ascii="Arial" w:hAnsi="Arial" w:cs="Arial"/>
          <w:b/>
          <w:noProof/>
          <w:sz w:val="22"/>
          <w:lang w:val="es-CL" w:eastAsia="es-CL"/>
        </w:rPr>
        <mc:AlternateContent>
          <mc:Choice Requires="wps">
            <w:drawing>
              <wp:anchor distT="0" distB="0" distL="114300" distR="114300" simplePos="0" relativeHeight="251694080" behindDoc="0" locked="0" layoutInCell="1" allowOverlap="1" wp14:anchorId="55FA1E82" wp14:editId="777151FE">
                <wp:simplePos x="0" y="0"/>
                <wp:positionH relativeFrom="margin">
                  <wp:posOffset>0</wp:posOffset>
                </wp:positionH>
                <wp:positionV relativeFrom="paragraph">
                  <wp:posOffset>91984</wp:posOffset>
                </wp:positionV>
                <wp:extent cx="6429600" cy="0"/>
                <wp:effectExtent l="0" t="0" r="28575" b="19050"/>
                <wp:wrapNone/>
                <wp:docPr id="13" name="Conector recto 13"/>
                <wp:cNvGraphicFramePr/>
                <a:graphic xmlns:a="http://schemas.openxmlformats.org/drawingml/2006/main">
                  <a:graphicData uri="http://schemas.microsoft.com/office/word/2010/wordprocessingShape">
                    <wps:wsp>
                      <wps:cNvCnPr/>
                      <wps:spPr>
                        <a:xfrm flipV="1">
                          <a:off x="0" y="0"/>
                          <a:ext cx="64296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4F28C4" id="Conector recto 13"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25pt" to="506.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" strokecolor="windowText" strokeweight="1.25pt">
                <v:stroke joinstyle="miter"/>
                <w10:wrap anchorx="margin"/>
              </v:line>
            </w:pict>
          </mc:Fallback>
        </mc:AlternateContent>
      </w:r>
    </w:p>
    <w:p w:rsidR="00B7729D" w:rsidRDefault="00B7729D">
      <w:pPr>
        <w:jc w:val="center"/>
        <w:rPr>
          <w:rFonts w:ascii="Arial" w:hAnsi="Arial" w:cs="Arial"/>
          <w:b/>
          <w:bCs/>
          <w:sz w:val="22"/>
          <w:szCs w:val="22"/>
          <w:lang w:val="es-CL"/>
        </w:rPr>
      </w:pPr>
    </w:p>
    <w:p w:rsidR="00B7729D" w:rsidRDefault="00B7729D">
      <w:pPr>
        <w:jc w:val="center"/>
        <w:rPr>
          <w:rFonts w:ascii="Arial" w:hAnsi="Arial" w:cs="Arial"/>
          <w:b/>
          <w:bCs/>
          <w:sz w:val="22"/>
          <w:szCs w:val="22"/>
          <w:lang w:val="es-CL"/>
        </w:rPr>
      </w:pPr>
    </w:p>
    <w:p w:rsidR="00B7729D" w:rsidRDefault="00B7729D">
      <w:pPr>
        <w:jc w:val="center"/>
        <w:rPr>
          <w:rFonts w:ascii="Arial" w:hAnsi="Arial" w:cs="Arial"/>
          <w:b/>
          <w:bCs/>
          <w:sz w:val="22"/>
          <w:szCs w:val="22"/>
          <w:lang w:val="es-CL"/>
        </w:rPr>
      </w:pPr>
    </w:p>
    <w:p w:rsidR="00BD4E49" w:rsidRDefault="00BD4E49">
      <w:pPr>
        <w:jc w:val="center"/>
        <w:rPr>
          <w:rFonts w:ascii="Arial" w:hAnsi="Arial" w:cs="Arial"/>
          <w:b/>
          <w:bCs/>
          <w:sz w:val="22"/>
          <w:szCs w:val="22"/>
          <w:lang w:val="es-CL"/>
        </w:rPr>
      </w:pPr>
    </w:p>
    <w:p w:rsidR="00F07511" w:rsidRPr="003070D2" w:rsidRDefault="00B7729D" w:rsidP="00C80952">
      <w:pPr>
        <w:rPr>
          <w:rFonts w:ascii="Arial" w:hAnsi="Arial" w:cs="Arial"/>
          <w:b/>
          <w:bCs/>
          <w:lang w:val="es-CL"/>
        </w:rPr>
      </w:pPr>
      <w:r w:rsidRPr="003070D2">
        <w:rPr>
          <w:rFonts w:ascii="Arial" w:hAnsi="Arial" w:cs="Arial"/>
          <w:b/>
          <w:bCs/>
          <w:lang w:val="es-CL"/>
        </w:rPr>
        <w:t>DATOS</w:t>
      </w:r>
      <w:r w:rsidR="00F07511" w:rsidRPr="003070D2">
        <w:rPr>
          <w:rFonts w:ascii="Arial" w:hAnsi="Arial" w:cs="Arial"/>
          <w:b/>
          <w:bCs/>
          <w:lang w:val="es-CL"/>
        </w:rPr>
        <w:t xml:space="preserve"> PERSONAL</w:t>
      </w:r>
      <w:r w:rsidRPr="003070D2">
        <w:rPr>
          <w:rFonts w:ascii="Arial" w:hAnsi="Arial" w:cs="Arial"/>
          <w:b/>
          <w:bCs/>
          <w:lang w:val="es-CL"/>
        </w:rPr>
        <w:t>ES</w:t>
      </w:r>
    </w:p>
    <w:p w:rsidR="00F07511" w:rsidRPr="00B7729D" w:rsidRDefault="00F07511">
      <w:pPr>
        <w:rPr>
          <w:rFonts w:ascii="Arial" w:hAnsi="Arial" w:cs="Arial"/>
          <w:sz w:val="16"/>
          <w:szCs w:val="16"/>
          <w:lang w:val="es-CL"/>
        </w:rPr>
      </w:pPr>
    </w:p>
    <w:p w:rsidR="00F07511" w:rsidRPr="00AE4181" w:rsidRDefault="00F07511">
      <w:pPr>
        <w:rPr>
          <w:rFonts w:ascii="Arial" w:hAnsi="Arial" w:cs="Arial"/>
          <w:sz w:val="20"/>
          <w:szCs w:val="20"/>
          <w:lang w:val="es-CL"/>
        </w:rPr>
      </w:pPr>
      <w:r w:rsidRPr="00AE4181">
        <w:rPr>
          <w:rFonts w:ascii="Arial" w:hAnsi="Arial" w:cs="Arial"/>
          <w:sz w:val="20"/>
          <w:szCs w:val="20"/>
          <w:lang w:val="es-CL"/>
        </w:rPr>
        <w:t>Fecha de nacimiento, 27 de junio de 1963</w:t>
      </w:r>
    </w:p>
    <w:p w:rsidR="00F07511" w:rsidRPr="00AE4181" w:rsidRDefault="00F07511">
      <w:pPr>
        <w:rPr>
          <w:rFonts w:ascii="Arial" w:hAnsi="Arial" w:cs="Arial"/>
          <w:sz w:val="20"/>
          <w:szCs w:val="20"/>
          <w:lang w:val="es-CL"/>
        </w:rPr>
      </w:pPr>
      <w:r w:rsidRPr="00AE4181">
        <w:rPr>
          <w:rFonts w:ascii="Arial" w:hAnsi="Arial" w:cs="Arial"/>
          <w:sz w:val="20"/>
          <w:szCs w:val="20"/>
          <w:lang w:val="es-CL"/>
        </w:rPr>
        <w:t xml:space="preserve">Casado, 2 hijos </w:t>
      </w:r>
    </w:p>
    <w:p w:rsidR="00007AC6" w:rsidRDefault="00007AC6">
      <w:pPr>
        <w:rPr>
          <w:rFonts w:ascii="Arial" w:hAnsi="Arial" w:cs="Arial"/>
          <w:sz w:val="20"/>
          <w:szCs w:val="20"/>
          <w:lang w:val="es-CL"/>
        </w:rPr>
      </w:pPr>
      <w:r w:rsidRPr="00AE4181">
        <w:rPr>
          <w:rFonts w:ascii="Arial" w:hAnsi="Arial" w:cs="Arial"/>
          <w:sz w:val="20"/>
          <w:szCs w:val="20"/>
          <w:lang w:val="es-CL"/>
        </w:rPr>
        <w:t xml:space="preserve">Lugar de residencia, </w:t>
      </w:r>
      <w:r w:rsidR="00FD4470">
        <w:rPr>
          <w:rFonts w:ascii="Arial" w:hAnsi="Arial" w:cs="Arial"/>
          <w:sz w:val="20"/>
          <w:szCs w:val="20"/>
          <w:lang w:val="es-CL"/>
        </w:rPr>
        <w:t>Chile</w:t>
      </w:r>
    </w:p>
    <w:p w:rsidR="00AE4181" w:rsidRDefault="00AE4181">
      <w:pPr>
        <w:rPr>
          <w:rFonts w:ascii="Arial" w:hAnsi="Arial" w:cs="Arial"/>
          <w:sz w:val="20"/>
          <w:szCs w:val="20"/>
          <w:lang w:val="es-CL"/>
        </w:rPr>
      </w:pPr>
    </w:p>
    <w:p w:rsidR="00AE4181" w:rsidRDefault="00AE4181">
      <w:pPr>
        <w:rPr>
          <w:rFonts w:ascii="Arial" w:hAnsi="Arial" w:cs="Arial"/>
          <w:sz w:val="20"/>
          <w:szCs w:val="20"/>
          <w:lang w:val="es-CL"/>
        </w:rPr>
      </w:pPr>
      <w:r>
        <w:rPr>
          <w:rFonts w:ascii="Arial" w:hAnsi="Arial" w:cs="Arial"/>
          <w:sz w:val="20"/>
          <w:szCs w:val="20"/>
          <w:lang w:val="es-CL"/>
        </w:rPr>
        <w:t>Inglés</w:t>
      </w:r>
      <w:r w:rsidR="00C80952">
        <w:rPr>
          <w:rFonts w:ascii="Arial" w:hAnsi="Arial" w:cs="Arial"/>
          <w:sz w:val="20"/>
          <w:szCs w:val="20"/>
          <w:lang w:val="es-CL"/>
        </w:rPr>
        <w:t xml:space="preserve"> (</w:t>
      </w:r>
      <w:r>
        <w:rPr>
          <w:rFonts w:ascii="Arial" w:hAnsi="Arial" w:cs="Arial"/>
          <w:sz w:val="20"/>
          <w:szCs w:val="20"/>
          <w:lang w:val="es-CL"/>
        </w:rPr>
        <w:t>oral y escrito</w:t>
      </w:r>
      <w:r w:rsidR="00C80952">
        <w:rPr>
          <w:rFonts w:ascii="Arial" w:hAnsi="Arial" w:cs="Arial"/>
          <w:sz w:val="20"/>
          <w:szCs w:val="20"/>
          <w:lang w:val="es-CL"/>
        </w:rPr>
        <w:t>),</w:t>
      </w:r>
      <w:r>
        <w:rPr>
          <w:rFonts w:ascii="Arial" w:hAnsi="Arial" w:cs="Arial"/>
          <w:sz w:val="20"/>
          <w:szCs w:val="20"/>
          <w:lang w:val="es-CL"/>
        </w:rPr>
        <w:t xml:space="preserve"> nivel intermedio</w:t>
      </w:r>
    </w:p>
    <w:p w:rsidR="00AE4181" w:rsidRPr="00AE4181" w:rsidRDefault="00312D33">
      <w:pPr>
        <w:rPr>
          <w:rFonts w:ascii="Arial" w:hAnsi="Arial" w:cs="Arial"/>
          <w:sz w:val="20"/>
          <w:szCs w:val="20"/>
          <w:lang w:val="es-CL"/>
        </w:rPr>
      </w:pPr>
      <w:r>
        <w:rPr>
          <w:rFonts w:ascii="Arial" w:hAnsi="Arial" w:cs="Arial"/>
          <w:b/>
          <w:noProof/>
          <w:sz w:val="22"/>
          <w:lang w:val="es-CL" w:eastAsia="es-CL"/>
        </w:rPr>
        <mc:AlternateContent>
          <mc:Choice Requires="wps">
            <w:drawing>
              <wp:anchor distT="0" distB="0" distL="114300" distR="114300" simplePos="0" relativeHeight="251696128" behindDoc="0" locked="0" layoutInCell="1" allowOverlap="1" wp14:anchorId="55FA1E82" wp14:editId="777151FE">
                <wp:simplePos x="0" y="0"/>
                <wp:positionH relativeFrom="margin">
                  <wp:posOffset>0</wp:posOffset>
                </wp:positionH>
                <wp:positionV relativeFrom="paragraph">
                  <wp:posOffset>269149</wp:posOffset>
                </wp:positionV>
                <wp:extent cx="6429375" cy="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642937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03C7C" id="Conector recto 14" o:spid="_x0000_s1026"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1.2pt" to="506.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" strokecolor="windowText" strokeweight="1.25pt">
                <v:stroke joinstyle="miter"/>
                <w10:wrap anchorx="margin"/>
              </v:line>
            </w:pict>
          </mc:Fallback>
        </mc:AlternateContent>
      </w:r>
      <w:r w:rsidR="00AE4181">
        <w:rPr>
          <w:rFonts w:ascii="Arial" w:hAnsi="Arial" w:cs="Arial"/>
          <w:sz w:val="20"/>
          <w:szCs w:val="20"/>
          <w:lang w:val="es-CL"/>
        </w:rPr>
        <w:t>Informática, Office avanzado y usuario en software MRP como JDE y SAP</w:t>
      </w:r>
    </w:p>
    <w:sectPr w:rsidR="00AE4181" w:rsidRPr="00AE4181" w:rsidSect="00A26FD3">
      <w:pgSz w:w="12240" w:h="15840" w:code="1"/>
      <w:pgMar w:top="567" w:right="758"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67E"/>
    <w:multiLevelType w:val="hybridMultilevel"/>
    <w:tmpl w:val="FA4E37B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1075D6D"/>
    <w:multiLevelType w:val="hybridMultilevel"/>
    <w:tmpl w:val="C37C17A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CA074EE"/>
    <w:multiLevelType w:val="hybridMultilevel"/>
    <w:tmpl w:val="ADE0F1C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BB15C2"/>
    <w:multiLevelType w:val="singleLevel"/>
    <w:tmpl w:val="F0242B56"/>
    <w:lvl w:ilvl="0">
      <w:start w:val="1"/>
      <w:numFmt w:val="decimal"/>
      <w:lvlText w:val="%1"/>
      <w:legacy w:legacy="1" w:legacySpace="0" w:legacyIndent="360"/>
      <w:lvlJc w:val="left"/>
      <w:rPr>
        <w:rFonts w:ascii="Comic Sans MS" w:hAnsi="Comic Sans MS" w:hint="default"/>
      </w:rPr>
    </w:lvl>
  </w:abstractNum>
  <w:num w:numId="1">
    <w:abstractNumId w:val="3"/>
  </w:num>
  <w:num w:numId="2">
    <w:abstractNumId w:val="3"/>
    <w:lvlOverride w:ilvl="0">
      <w:lvl w:ilvl="0">
        <w:start w:val="2"/>
        <w:numFmt w:val="decimal"/>
        <w:lvlText w:val="%1"/>
        <w:legacy w:legacy="1" w:legacySpace="0" w:legacyIndent="360"/>
        <w:lvlJc w:val="left"/>
        <w:rPr>
          <w:rFonts w:ascii="Comic Sans MS" w:hAnsi="Comic Sans MS" w:hint="default"/>
        </w:rPr>
      </w:lvl>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B7"/>
    <w:rsid w:val="00007AC6"/>
    <w:rsid w:val="000219E3"/>
    <w:rsid w:val="00036C20"/>
    <w:rsid w:val="000370E4"/>
    <w:rsid w:val="00043CE4"/>
    <w:rsid w:val="00085D8D"/>
    <w:rsid w:val="000A32B6"/>
    <w:rsid w:val="000F511A"/>
    <w:rsid w:val="001175DC"/>
    <w:rsid w:val="00183E2A"/>
    <w:rsid w:val="001879ED"/>
    <w:rsid w:val="001C7AE2"/>
    <w:rsid w:val="0025403C"/>
    <w:rsid w:val="00280C1C"/>
    <w:rsid w:val="002A434A"/>
    <w:rsid w:val="002C07B6"/>
    <w:rsid w:val="002C3B7F"/>
    <w:rsid w:val="00305B76"/>
    <w:rsid w:val="003070D2"/>
    <w:rsid w:val="00312D33"/>
    <w:rsid w:val="00342D27"/>
    <w:rsid w:val="00370DBA"/>
    <w:rsid w:val="00391CF6"/>
    <w:rsid w:val="00393952"/>
    <w:rsid w:val="003B361A"/>
    <w:rsid w:val="003C1681"/>
    <w:rsid w:val="003C2991"/>
    <w:rsid w:val="00416FB0"/>
    <w:rsid w:val="0044506C"/>
    <w:rsid w:val="004A1A8D"/>
    <w:rsid w:val="004B39D6"/>
    <w:rsid w:val="004B4A4A"/>
    <w:rsid w:val="004B79AE"/>
    <w:rsid w:val="004F6FED"/>
    <w:rsid w:val="00512548"/>
    <w:rsid w:val="00524F51"/>
    <w:rsid w:val="00552FB5"/>
    <w:rsid w:val="005533B5"/>
    <w:rsid w:val="005A2B35"/>
    <w:rsid w:val="005C545F"/>
    <w:rsid w:val="005F31F6"/>
    <w:rsid w:val="00672E98"/>
    <w:rsid w:val="006B61A5"/>
    <w:rsid w:val="006C6199"/>
    <w:rsid w:val="00700B2D"/>
    <w:rsid w:val="007270C9"/>
    <w:rsid w:val="00754BDA"/>
    <w:rsid w:val="007A1E88"/>
    <w:rsid w:val="007C11EB"/>
    <w:rsid w:val="007E57D2"/>
    <w:rsid w:val="007F5083"/>
    <w:rsid w:val="00806C54"/>
    <w:rsid w:val="00807317"/>
    <w:rsid w:val="00845BA8"/>
    <w:rsid w:val="00895EC7"/>
    <w:rsid w:val="008B55B7"/>
    <w:rsid w:val="008C5B18"/>
    <w:rsid w:val="008E2AA2"/>
    <w:rsid w:val="00905E6E"/>
    <w:rsid w:val="009317D0"/>
    <w:rsid w:val="00961652"/>
    <w:rsid w:val="009A21DD"/>
    <w:rsid w:val="009E49C4"/>
    <w:rsid w:val="009F1D96"/>
    <w:rsid w:val="00A26FD3"/>
    <w:rsid w:val="00A72AA6"/>
    <w:rsid w:val="00AB62AD"/>
    <w:rsid w:val="00AC5FAD"/>
    <w:rsid w:val="00AE4181"/>
    <w:rsid w:val="00B47573"/>
    <w:rsid w:val="00B5125F"/>
    <w:rsid w:val="00B7729D"/>
    <w:rsid w:val="00BB2E85"/>
    <w:rsid w:val="00BD4E49"/>
    <w:rsid w:val="00BE0046"/>
    <w:rsid w:val="00BE02F1"/>
    <w:rsid w:val="00C32AB5"/>
    <w:rsid w:val="00C51D96"/>
    <w:rsid w:val="00C80952"/>
    <w:rsid w:val="00CE05B9"/>
    <w:rsid w:val="00D330A1"/>
    <w:rsid w:val="00D40819"/>
    <w:rsid w:val="00D44E47"/>
    <w:rsid w:val="00D50A92"/>
    <w:rsid w:val="00D7710A"/>
    <w:rsid w:val="00D979C8"/>
    <w:rsid w:val="00DE0342"/>
    <w:rsid w:val="00DF2E19"/>
    <w:rsid w:val="00E25B42"/>
    <w:rsid w:val="00EA108B"/>
    <w:rsid w:val="00EA69DF"/>
    <w:rsid w:val="00ED5AFB"/>
    <w:rsid w:val="00EE031F"/>
    <w:rsid w:val="00F07511"/>
    <w:rsid w:val="00F302A4"/>
    <w:rsid w:val="00F3058A"/>
    <w:rsid w:val="00F84B41"/>
    <w:rsid w:val="00FC2033"/>
    <w:rsid w:val="00FC2B8F"/>
    <w:rsid w:val="00FD44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CFFFA"/>
  <w15:chartTrackingRefBased/>
  <w15:docId w15:val="{B22ACB55-145C-4DA8-AEB3-25A74C36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Tahoma" w:hAnsi="Tahoma" w:cs="Tahoma"/>
      <w:color w:val="0000FF"/>
      <w:sz w:val="28"/>
      <w:lang w:val="es-CL"/>
    </w:rPr>
  </w:style>
  <w:style w:type="paragraph" w:styleId="Ttulo2">
    <w:name w:val="heading 2"/>
    <w:basedOn w:val="Normal"/>
    <w:next w:val="Normal"/>
    <w:qFormat/>
    <w:pPr>
      <w:keepNext/>
      <w:jc w:val="center"/>
      <w:outlineLvl w:val="1"/>
    </w:pPr>
    <w:rPr>
      <w:rFonts w:ascii="Tahoma" w:hAnsi="Tahoma" w:cs="Tahoma"/>
      <w:b/>
      <w:bCs/>
      <w:lang w:val="es-CL"/>
    </w:rPr>
  </w:style>
  <w:style w:type="paragraph" w:styleId="Ttulo3">
    <w:name w:val="heading 3"/>
    <w:basedOn w:val="Normal"/>
    <w:next w:val="Normal"/>
    <w:qFormat/>
    <w:pPr>
      <w:keepNext/>
      <w:outlineLvl w:val="2"/>
    </w:pPr>
    <w:rPr>
      <w:rFonts w:ascii="Tahoma" w:hAnsi="Tahoma" w:cs="Tahoma"/>
      <w:b/>
      <w:bCs/>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Century Gothic" w:hAnsi="Century Gothic" w:cs="Tahoma"/>
      <w:b/>
      <w:bCs/>
      <w:color w:val="0000FF"/>
      <w:sz w:val="28"/>
      <w:lang w:val="es-CL"/>
    </w:rPr>
  </w:style>
  <w:style w:type="paragraph" w:styleId="Textoindependiente">
    <w:name w:val="Body Text"/>
    <w:basedOn w:val="Normal"/>
    <w:semiHidden/>
    <w:rPr>
      <w:rFonts w:ascii="Century Gothic" w:hAnsi="Century Gothic"/>
      <w:b/>
      <w:bCs/>
      <w:lang w:val="es-CL"/>
    </w:rPr>
  </w:style>
  <w:style w:type="paragraph" w:styleId="Sangradetextonormal">
    <w:name w:val="Body Text Indent"/>
    <w:basedOn w:val="Normal"/>
    <w:semiHidden/>
    <w:pPr>
      <w:ind w:left="360"/>
    </w:pPr>
    <w:rPr>
      <w:rFonts w:ascii="Comic Sans MS" w:hAnsi="Comic Sans MS"/>
      <w:lang w:val="es-CL"/>
    </w:rPr>
  </w:style>
  <w:style w:type="paragraph" w:styleId="Mapadeldocumento">
    <w:name w:val="Document Map"/>
    <w:basedOn w:val="Normal"/>
    <w:semiHidden/>
    <w:pPr>
      <w:shd w:val="clear" w:color="auto" w:fill="000080"/>
    </w:pPr>
    <w:rPr>
      <w:rFonts w:ascii="Tahoma" w:hAnsi="Tahoma" w:cs="Tahoma"/>
      <w:sz w:val="20"/>
      <w:szCs w:val="20"/>
    </w:rPr>
  </w:style>
  <w:style w:type="character" w:styleId="Hipervnculo">
    <w:name w:val="Hyperlink"/>
    <w:uiPriority w:val="99"/>
    <w:unhideWhenUsed/>
    <w:rsid w:val="007A1E88"/>
    <w:rPr>
      <w:color w:val="0000FF"/>
      <w:u w:val="single"/>
    </w:rPr>
  </w:style>
  <w:style w:type="paragraph" w:styleId="Prrafodelista">
    <w:name w:val="List Paragraph"/>
    <w:basedOn w:val="Normal"/>
    <w:uiPriority w:val="34"/>
    <w:qFormat/>
    <w:rsid w:val="00007AC6"/>
    <w:pPr>
      <w:ind w:left="708"/>
    </w:pPr>
  </w:style>
  <w:style w:type="paragraph" w:styleId="Textodeglobo">
    <w:name w:val="Balloon Text"/>
    <w:basedOn w:val="Normal"/>
    <w:link w:val="TextodegloboCar"/>
    <w:uiPriority w:val="99"/>
    <w:semiHidden/>
    <w:unhideWhenUsed/>
    <w:rsid w:val="00EA69DF"/>
    <w:rPr>
      <w:rFonts w:ascii="Tahoma" w:hAnsi="Tahoma"/>
      <w:sz w:val="16"/>
      <w:szCs w:val="16"/>
    </w:rPr>
  </w:style>
  <w:style w:type="character" w:customStyle="1" w:styleId="TextodegloboCar">
    <w:name w:val="Texto de globo Car"/>
    <w:link w:val="Textodeglobo"/>
    <w:uiPriority w:val="99"/>
    <w:semiHidden/>
    <w:rsid w:val="00EA69DF"/>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68771">
      <w:bodyDiv w:val="1"/>
      <w:marLeft w:val="0"/>
      <w:marRight w:val="0"/>
      <w:marTop w:val="0"/>
      <w:marBottom w:val="0"/>
      <w:divBdr>
        <w:top w:val="none" w:sz="0" w:space="0" w:color="auto"/>
        <w:left w:val="none" w:sz="0" w:space="0" w:color="auto"/>
        <w:bottom w:val="none" w:sz="0" w:space="0" w:color="auto"/>
        <w:right w:val="none" w:sz="0" w:space="0" w:color="auto"/>
      </w:divBdr>
    </w:div>
    <w:div w:id="206864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linkedin.com/pub/luis-ardizzi/3a/2a7/68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3</Pages>
  <Words>1258</Words>
  <Characters>6920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Luis Alberto Ardizzi Simonetti</vt:lpstr>
    </vt:vector>
  </TitlesOfParts>
  <Company>Arcor</Company>
  <LinksUpToDate>false</LinksUpToDate>
  <CharactersWithSpaces>8162</CharactersWithSpaces>
  <SharedDoc>false</SharedDoc>
  <HLinks>
    <vt:vector size="12" baseType="variant">
      <vt:variant>
        <vt:i4>7340069</vt:i4>
      </vt:variant>
      <vt:variant>
        <vt:i4>3</vt:i4>
      </vt:variant>
      <vt:variant>
        <vt:i4>0</vt:i4>
      </vt:variant>
      <vt:variant>
        <vt:i4>5</vt:i4>
      </vt:variant>
      <vt:variant>
        <vt:lpwstr>http://cl.linkedin.com/pub/luis-ardizzi/3a/2a7/686</vt:lpwstr>
      </vt:variant>
      <vt:variant>
        <vt:lpwstr/>
      </vt:variant>
      <vt:variant>
        <vt:i4>6946901</vt:i4>
      </vt:variant>
      <vt:variant>
        <vt:i4>0</vt:i4>
      </vt:variant>
      <vt:variant>
        <vt:i4>0</vt:i4>
      </vt:variant>
      <vt:variant>
        <vt:i4>5</vt:i4>
      </vt:variant>
      <vt:variant>
        <vt:lpwstr>mailto:lardizzi@gmail.com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Luis Alberto Ardizzi Simonetti</dc:title>
  <dc:subject/>
  <dc:creator>Industria de Alimentos Dos en Uno S.A.</dc:creator>
  <cp:keywords/>
  <cp:lastModifiedBy>Luis Ardizzi</cp:lastModifiedBy>
  <cp:revision>18</cp:revision>
  <cp:lastPrinted>2015-09-22T23:28:00Z</cp:lastPrinted>
  <dcterms:created xsi:type="dcterms:W3CDTF">2017-02-24T16:21:00Z</dcterms:created>
  <dcterms:modified xsi:type="dcterms:W3CDTF">2017-03-13T18:36:00Z</dcterms:modified>
</cp:coreProperties>
</file>